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4785"/>
        <w:gridCol w:w="5280"/>
      </w:tblGrid>
      <w:tr w:rsidR="00200DFD" w:rsidTr="00000BC2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0DFD" w:rsidRDefault="00200DFD" w:rsidP="0000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00DF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8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 Педагогического совета</w:t>
            </w:r>
          </w:p>
          <w:p w:rsidR="00200DF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– детский сад</w:t>
            </w:r>
          </w:p>
          <w:p w:rsidR="00200DF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 МОУ-СОШ №3 г. Аткарска</w:t>
            </w:r>
          </w:p>
          <w:p w:rsidR="00200DF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200DF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Антонова</w:t>
            </w:r>
          </w:p>
          <w:p w:rsidR="00200DF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Владимира Семёновича</w:t>
            </w:r>
          </w:p>
          <w:p w:rsidR="00200DFD" w:rsidRPr="0077708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«___»__________20___г</w:t>
            </w:r>
          </w:p>
        </w:tc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0DFD" w:rsidRDefault="00200DFD" w:rsidP="00000B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8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00DFD" w:rsidRDefault="00200DFD" w:rsidP="00000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И.о.директора МОУ-СОШ № 3 </w:t>
            </w:r>
          </w:p>
          <w:p w:rsidR="00200DFD" w:rsidRDefault="00200DFD" w:rsidP="00000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Аткарска Саратовской области </w:t>
            </w:r>
          </w:p>
          <w:p w:rsidR="00200DFD" w:rsidRDefault="00200DFD" w:rsidP="00000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</w:t>
            </w:r>
          </w:p>
          <w:p w:rsidR="00200DFD" w:rsidRDefault="00200DFD" w:rsidP="00000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Владимира Семёновича</w:t>
            </w:r>
          </w:p>
          <w:p w:rsidR="00200DFD" w:rsidRDefault="00200DFD" w:rsidP="00000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________________/А.Н.Колязина/</w:t>
            </w:r>
          </w:p>
          <w:p w:rsidR="00200DFD" w:rsidRDefault="00200DFD" w:rsidP="00000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FD" w:rsidRPr="0077708D" w:rsidRDefault="00200DFD" w:rsidP="00000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от «___»__________20___г </w:t>
            </w:r>
          </w:p>
        </w:tc>
      </w:tr>
      <w:tr w:rsidR="00200DFD" w:rsidTr="00000BC2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0DFD" w:rsidRDefault="00200DFD" w:rsidP="0000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DFD" w:rsidRDefault="00200DFD" w:rsidP="0000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00DF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8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 Совета родителей</w:t>
            </w:r>
          </w:p>
          <w:p w:rsidR="00200DF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– детский сад</w:t>
            </w:r>
          </w:p>
          <w:p w:rsidR="00200DF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 МОУ-СОШ №3 г. Аткарска</w:t>
            </w:r>
          </w:p>
          <w:p w:rsidR="00200DF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200DF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Антонова</w:t>
            </w:r>
          </w:p>
          <w:p w:rsidR="00200DFD" w:rsidRDefault="00200DFD" w:rsidP="000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Владимира Семёновича</w:t>
            </w:r>
          </w:p>
          <w:p w:rsidR="00200DFD" w:rsidRDefault="00200DFD" w:rsidP="00000BC2"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«___»__________20___г</w:t>
            </w:r>
          </w:p>
          <w:p w:rsidR="00200DFD" w:rsidRDefault="00200DFD" w:rsidP="00000BC2"/>
        </w:tc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0DFD" w:rsidRDefault="00200DFD" w:rsidP="00000BC2"/>
        </w:tc>
      </w:tr>
    </w:tbl>
    <w:p w:rsidR="00B83960" w:rsidRDefault="00B83960">
      <w:pPr>
        <w:rPr>
          <w:lang w:val="en-US"/>
        </w:rPr>
      </w:pPr>
    </w:p>
    <w:p w:rsidR="00200DFD" w:rsidRDefault="00200DFD" w:rsidP="0020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0DFD" w:rsidRDefault="00200DFD" w:rsidP="0020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урегулированию  споров между участниками образовательных отношений структурного подразделения – детский сад «Улыбка» МОУ-СОШ №3 г. Аткарска Саратовской области имени Героя Советского Союза Антонова Владимира Семёновича</w:t>
      </w:r>
    </w:p>
    <w:p w:rsidR="00200DFD" w:rsidRDefault="00200DFD" w:rsidP="00200DF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F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0DFD" w:rsidRPr="00F56A1F" w:rsidRDefault="00200DFD" w:rsidP="0003356B">
      <w:pPr>
        <w:pStyle w:val="a4"/>
        <w:numPr>
          <w:ilvl w:val="1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 xml:space="preserve">Настоящий Порядок посещения мероприятий, не предусмотренных календарным планом воспитательной работы структурного подразделения – детский сад «Улыбка» МОУ-СОШ №3 г. Аткарска Саратовской области имени Героя Советского Союза Антонова Владимира Семёновича (далее – Порядок), разработан в соответствии с Федеральным законом от 29.12.2012г. №273 – ФЗ «Об образовании в Российской Федерации» (с </w:t>
      </w:r>
      <w:r w:rsidR="001B45C3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z w:val="24"/>
          <w:szCs w:val="24"/>
        </w:rPr>
        <w:t>зменениями и дополнением). Уставом МОУ-СОШ №3 г. Аткарска Саратовской области имени Героя Советского Союза Антонова Владимира Семёновича (далее – Школа).</w:t>
      </w:r>
    </w:p>
    <w:p w:rsidR="00200DFD" w:rsidRDefault="00757136" w:rsidP="0003356B">
      <w:pPr>
        <w:pStyle w:val="a4"/>
        <w:numPr>
          <w:ilvl w:val="1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 образовательных отношений (далее - комиссия) создается в целях урегулирования разногласий</w:t>
      </w:r>
      <w:r w:rsidR="0003356B">
        <w:rPr>
          <w:rFonts w:ascii="Times New Roman" w:hAnsi="Times New Roman" w:cs="Times New Roman"/>
          <w:sz w:val="24"/>
          <w:szCs w:val="24"/>
        </w:rPr>
        <w:t xml:space="preserve"> между участниками образовательных отношений по вопросам реализации права на образование. В том числе в случаях возникновении конфликта интересов педагогического работника и применения локальных нормативных актов.</w:t>
      </w:r>
    </w:p>
    <w:p w:rsidR="0003356B" w:rsidRDefault="0003356B" w:rsidP="0003356B">
      <w:pPr>
        <w:pStyle w:val="a4"/>
        <w:numPr>
          <w:ilvl w:val="1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законодательством Российской Федерации, включая нормативные правовые акты субъектов Российской Федерации, содержащие нормы, регулирующие отношения в сфере образования, локальными нормативными актами Школы и настоящим положением.</w:t>
      </w:r>
    </w:p>
    <w:p w:rsidR="0003356B" w:rsidRDefault="0003356B" w:rsidP="0003356B">
      <w:pPr>
        <w:pStyle w:val="a4"/>
        <w:numPr>
          <w:ilvl w:val="1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участникам образовательных отношений, которые вправе обратиться в комиссию для урегулирования спора, относятся родители (законные представители) несовершеннолетних воспитанников, педагогические работники и их представители, структурное подразделение – детский сад «Улыбка» (далее – Структурное подразделение) в лице руководителя структурного подразделения.</w:t>
      </w:r>
    </w:p>
    <w:p w:rsidR="001B45C3" w:rsidRDefault="001B45C3" w:rsidP="001B45C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B45C3" w:rsidRDefault="001B45C3" w:rsidP="001B45C3">
      <w:pPr>
        <w:pStyle w:val="Heading1"/>
        <w:numPr>
          <w:ilvl w:val="0"/>
          <w:numId w:val="9"/>
        </w:numPr>
        <w:tabs>
          <w:tab w:val="left" w:pos="3505"/>
          <w:tab w:val="left" w:pos="3506"/>
        </w:tabs>
        <w:spacing w:before="76"/>
        <w:jc w:val="left"/>
      </w:pPr>
      <w:r>
        <w:lastRenderedPageBreak/>
        <w:t>Порядок</w:t>
      </w:r>
      <w:r>
        <w:rPr>
          <w:spacing w:val="-10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комиссии</w:t>
      </w:r>
    </w:p>
    <w:p w:rsidR="001B45C3" w:rsidRPr="001B45C3" w:rsidRDefault="001B45C3" w:rsidP="001B45C3">
      <w:pPr>
        <w:pStyle w:val="a5"/>
        <w:spacing w:before="7"/>
        <w:ind w:left="0"/>
        <w:jc w:val="left"/>
        <w:rPr>
          <w:b/>
          <w:sz w:val="23"/>
        </w:rPr>
      </w:pPr>
    </w:p>
    <w:p w:rsidR="001B45C3" w:rsidRPr="001B45C3" w:rsidRDefault="001B45C3" w:rsidP="001B45C3">
      <w:pPr>
        <w:pStyle w:val="a4"/>
        <w:widowControl w:val="0"/>
        <w:numPr>
          <w:ilvl w:val="1"/>
          <w:numId w:val="8"/>
        </w:numPr>
        <w:tabs>
          <w:tab w:val="left" w:pos="812"/>
        </w:tabs>
        <w:autoSpaceDE w:val="0"/>
        <w:autoSpaceDN w:val="0"/>
        <w:spacing w:after="0" w:line="240" w:lineRule="auto"/>
        <w:ind w:left="-284" w:right="15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Комиссия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создается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связи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отсутствием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совершеннолетних воспитанников из равного числа представителей родителей (законных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представителей)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несовершеннолетних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воспитанников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работников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подразделения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количестве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менее четырех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человек.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8"/>
        </w:numPr>
        <w:tabs>
          <w:tab w:val="left" w:pos="695"/>
        </w:tabs>
        <w:autoSpaceDE w:val="0"/>
        <w:autoSpaceDN w:val="0"/>
        <w:spacing w:after="0" w:line="240" w:lineRule="auto"/>
        <w:ind w:left="-284" w:right="149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Представители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родителей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(законных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представителей)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несовершеннолетних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воспитанников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выбираются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Совета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родителей.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Порядок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выборов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представителей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родителей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(законных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представителей)</w:t>
      </w:r>
      <w:r w:rsidRPr="001B45C3">
        <w:rPr>
          <w:rFonts w:ascii="Times New Roman" w:hAnsi="Times New Roman" w:cs="Times New Roman"/>
          <w:spacing w:val="6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несовершеннолетних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воспитанников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Совет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родителей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определяет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самостоятельно.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8"/>
        </w:numPr>
        <w:tabs>
          <w:tab w:val="left" w:pos="787"/>
        </w:tabs>
        <w:autoSpaceDE w:val="0"/>
        <w:autoSpaceDN w:val="0"/>
        <w:spacing w:before="1" w:after="0" w:line="240" w:lineRule="auto"/>
        <w:ind w:left="-284" w:right="15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Представители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работников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назначаются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руководителем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подразделения по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ходатайству представительного органа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работников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из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числа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работников,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пользующихся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безусловным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авторитетом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среди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работников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имеющих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дисциплинарных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взысканий.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Руководитель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может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входить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состав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8"/>
        </w:numPr>
        <w:tabs>
          <w:tab w:val="left" w:pos="542"/>
        </w:tabs>
        <w:autoSpaceDE w:val="0"/>
        <w:autoSpaceDN w:val="0"/>
        <w:spacing w:before="2" w:after="0" w:line="275" w:lineRule="exact"/>
        <w:ind w:left="-284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Одни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те</w:t>
      </w:r>
      <w:r w:rsidRPr="001B45C3">
        <w:rPr>
          <w:rFonts w:ascii="Times New Roman" w:hAnsi="Times New Roman" w:cs="Times New Roman"/>
          <w:spacing w:val="-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же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лица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могут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входить в состав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 более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двух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сроков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подряд.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8"/>
        </w:numPr>
        <w:tabs>
          <w:tab w:val="left" w:pos="581"/>
        </w:tabs>
        <w:autoSpaceDE w:val="0"/>
        <w:autoSpaceDN w:val="0"/>
        <w:spacing w:after="0" w:line="240" w:lineRule="auto"/>
        <w:ind w:left="-284" w:right="151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Состав комиссии утверждается один раз в два года не позднее 1 октября приказом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Директора Школы. Срок полномочий комиссии составляет два года с даты утверждения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состава комиссии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8"/>
        </w:numPr>
        <w:tabs>
          <w:tab w:val="left" w:pos="580"/>
        </w:tabs>
        <w:autoSpaceDE w:val="0"/>
        <w:autoSpaceDN w:val="0"/>
        <w:spacing w:after="0" w:line="242" w:lineRule="auto"/>
        <w:ind w:left="-284" w:right="15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Досрочное прекращение полномочий члена комиссии осуществляется в следующих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случаях: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269"/>
        </w:tabs>
        <w:autoSpaceDE w:val="0"/>
        <w:autoSpaceDN w:val="0"/>
        <w:spacing w:after="0" w:line="240" w:lineRule="auto"/>
        <w:ind w:left="-284" w:right="148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на основании личного заявления члена комиссии об исключении из ее состава; - в случае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отчисления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из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несовершеннолетнего</w:t>
      </w:r>
      <w:r w:rsidRPr="001B45C3">
        <w:rPr>
          <w:rFonts w:ascii="Times New Roman" w:hAnsi="Times New Roman" w:cs="Times New Roman"/>
          <w:spacing w:val="6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воспитанника,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родитель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(законный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представитель)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которого</w:t>
      </w:r>
      <w:r w:rsidRPr="001B45C3">
        <w:rPr>
          <w:rFonts w:ascii="Times New Roman" w:hAnsi="Times New Roman" w:cs="Times New Roman"/>
          <w:spacing w:val="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является членом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375"/>
        </w:tabs>
        <w:autoSpaceDE w:val="0"/>
        <w:autoSpaceDN w:val="0"/>
        <w:spacing w:after="0" w:line="237" w:lineRule="auto"/>
        <w:ind w:left="-284" w:right="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случае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увольнения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работника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–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члена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привлечения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его</w:t>
      </w:r>
      <w:r w:rsidRPr="001B45C3">
        <w:rPr>
          <w:rFonts w:ascii="Times New Roman" w:hAnsi="Times New Roman" w:cs="Times New Roman"/>
          <w:spacing w:val="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дисциплинарной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ответственности;</w:t>
      </w:r>
    </w:p>
    <w:p w:rsidR="00906AA4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298"/>
        </w:tabs>
        <w:autoSpaceDE w:val="0"/>
        <w:autoSpaceDN w:val="0"/>
        <w:spacing w:before="1" w:after="0" w:line="240" w:lineRule="auto"/>
        <w:ind w:left="-284" w:right="151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 xml:space="preserve">в случае отсутствия члена комиссии на заседаниях комиссии более трех раз. </w:t>
      </w:r>
    </w:p>
    <w:p w:rsidR="001B45C3" w:rsidRPr="001B45C3" w:rsidRDefault="001B45C3" w:rsidP="00906AA4">
      <w:pPr>
        <w:pStyle w:val="a4"/>
        <w:widowControl w:val="0"/>
        <w:tabs>
          <w:tab w:val="left" w:pos="298"/>
        </w:tabs>
        <w:autoSpaceDE w:val="0"/>
        <w:autoSpaceDN w:val="0"/>
        <w:spacing w:before="1" w:after="0" w:line="240" w:lineRule="auto"/>
        <w:ind w:left="-284" w:right="151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2.7. При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наличии в составе комиссии члена, имеющего личную заинтересованность, способную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повлиять на объективность решения по конкретному рассматриваемому комиссией спору,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он подлежит замене на другого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представителя,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выбранного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(назначенного) 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порядке,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предусмотренном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настоящим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положением.</w:t>
      </w:r>
    </w:p>
    <w:p w:rsidR="00906AA4" w:rsidRDefault="001B45C3" w:rsidP="001B45C3">
      <w:pPr>
        <w:pStyle w:val="a5"/>
        <w:ind w:left="-284" w:right="138" w:firstLine="284"/>
        <w:rPr>
          <w:spacing w:val="1"/>
        </w:rPr>
      </w:pPr>
      <w:r w:rsidRPr="001B45C3">
        <w:t>Отвод действующего</w:t>
      </w:r>
      <w:r w:rsidRPr="001B45C3">
        <w:rPr>
          <w:spacing w:val="1"/>
        </w:rPr>
        <w:t xml:space="preserve"> </w:t>
      </w:r>
      <w:r w:rsidRPr="001B45C3">
        <w:t>члена комиссии</w:t>
      </w:r>
      <w:r w:rsidRPr="001B45C3">
        <w:rPr>
          <w:spacing w:val="1"/>
        </w:rPr>
        <w:t xml:space="preserve"> </w:t>
      </w:r>
      <w:r w:rsidRPr="001B45C3">
        <w:t>по конкретному спору и</w:t>
      </w:r>
      <w:r w:rsidRPr="001B45C3">
        <w:rPr>
          <w:spacing w:val="1"/>
        </w:rPr>
        <w:t xml:space="preserve"> </w:t>
      </w:r>
      <w:r w:rsidRPr="001B45C3">
        <w:t>его</w:t>
      </w:r>
      <w:r w:rsidRPr="001B45C3">
        <w:rPr>
          <w:spacing w:val="1"/>
        </w:rPr>
        <w:t xml:space="preserve"> </w:t>
      </w:r>
      <w:r w:rsidRPr="001B45C3">
        <w:t>замена на другого</w:t>
      </w:r>
      <w:r w:rsidRPr="001B45C3">
        <w:rPr>
          <w:spacing w:val="1"/>
        </w:rPr>
        <w:t xml:space="preserve"> </w:t>
      </w:r>
      <w:r w:rsidRPr="001B45C3">
        <w:t>представителя</w:t>
      </w:r>
      <w:r w:rsidRPr="001B45C3">
        <w:rPr>
          <w:spacing w:val="1"/>
        </w:rPr>
        <w:t xml:space="preserve"> </w:t>
      </w:r>
      <w:r w:rsidRPr="001B45C3">
        <w:t>с</w:t>
      </w:r>
      <w:r w:rsidRPr="001B45C3">
        <w:rPr>
          <w:spacing w:val="1"/>
        </w:rPr>
        <w:t xml:space="preserve"> </w:t>
      </w:r>
      <w:r w:rsidRPr="001B45C3">
        <w:t>указанием</w:t>
      </w:r>
      <w:r w:rsidRPr="001B45C3">
        <w:rPr>
          <w:spacing w:val="1"/>
        </w:rPr>
        <w:t xml:space="preserve"> </w:t>
      </w:r>
      <w:r w:rsidRPr="001B45C3">
        <w:t>основания</w:t>
      </w:r>
      <w:r w:rsidRPr="001B45C3">
        <w:rPr>
          <w:spacing w:val="1"/>
        </w:rPr>
        <w:t xml:space="preserve"> </w:t>
      </w:r>
      <w:r w:rsidRPr="001B45C3">
        <w:t>для</w:t>
      </w:r>
      <w:r w:rsidRPr="001B45C3">
        <w:rPr>
          <w:spacing w:val="1"/>
        </w:rPr>
        <w:t xml:space="preserve"> </w:t>
      </w:r>
      <w:r w:rsidRPr="001B45C3">
        <w:t>такого</w:t>
      </w:r>
      <w:r w:rsidRPr="001B45C3">
        <w:rPr>
          <w:spacing w:val="1"/>
        </w:rPr>
        <w:t xml:space="preserve"> </w:t>
      </w:r>
      <w:r w:rsidRPr="001B45C3">
        <w:t>отвода</w:t>
      </w:r>
      <w:r w:rsidRPr="001B45C3">
        <w:rPr>
          <w:spacing w:val="1"/>
        </w:rPr>
        <w:t xml:space="preserve"> </w:t>
      </w:r>
      <w:r w:rsidRPr="001B45C3">
        <w:t>утверждаются</w:t>
      </w:r>
      <w:r w:rsidRPr="001B45C3">
        <w:rPr>
          <w:spacing w:val="61"/>
        </w:rPr>
        <w:t xml:space="preserve"> </w:t>
      </w:r>
      <w:r w:rsidRPr="001B45C3">
        <w:t>приказом</w:t>
      </w:r>
      <w:r w:rsidRPr="001B45C3">
        <w:rPr>
          <w:spacing w:val="1"/>
        </w:rPr>
        <w:t xml:space="preserve"> </w:t>
      </w:r>
      <w:r w:rsidRPr="001B45C3">
        <w:t>директора Школы. Срок полномочий члена комиссии, заменяющего действующего члена</w:t>
      </w:r>
      <w:r w:rsidRPr="001B45C3">
        <w:rPr>
          <w:spacing w:val="1"/>
        </w:rPr>
        <w:t xml:space="preserve"> </w:t>
      </w:r>
      <w:r w:rsidRPr="001B45C3">
        <w:t>комиссии,</w:t>
      </w:r>
      <w:r w:rsidRPr="001B45C3">
        <w:rPr>
          <w:spacing w:val="1"/>
        </w:rPr>
        <w:t xml:space="preserve"> </w:t>
      </w:r>
      <w:r w:rsidRPr="001B45C3">
        <w:t>устанавливается</w:t>
      </w:r>
      <w:r w:rsidRPr="001B45C3">
        <w:rPr>
          <w:spacing w:val="1"/>
        </w:rPr>
        <w:t xml:space="preserve"> </w:t>
      </w:r>
      <w:r w:rsidRPr="001B45C3">
        <w:t>на</w:t>
      </w:r>
      <w:r w:rsidRPr="001B45C3">
        <w:rPr>
          <w:spacing w:val="1"/>
        </w:rPr>
        <w:t xml:space="preserve"> </w:t>
      </w:r>
      <w:r w:rsidRPr="001B45C3">
        <w:t>время</w:t>
      </w:r>
      <w:r w:rsidRPr="001B45C3">
        <w:rPr>
          <w:spacing w:val="1"/>
        </w:rPr>
        <w:t xml:space="preserve"> </w:t>
      </w:r>
      <w:r w:rsidRPr="001B45C3">
        <w:t>рассмотрения</w:t>
      </w:r>
      <w:r w:rsidRPr="001B45C3">
        <w:rPr>
          <w:spacing w:val="1"/>
        </w:rPr>
        <w:t xml:space="preserve"> </w:t>
      </w:r>
      <w:r w:rsidRPr="001B45C3">
        <w:t>спора.</w:t>
      </w:r>
      <w:r w:rsidRPr="001B45C3">
        <w:rPr>
          <w:spacing w:val="1"/>
        </w:rPr>
        <w:t xml:space="preserve"> </w:t>
      </w:r>
    </w:p>
    <w:p w:rsidR="001B45C3" w:rsidRPr="001B45C3" w:rsidRDefault="001B45C3" w:rsidP="001B45C3">
      <w:pPr>
        <w:pStyle w:val="a5"/>
        <w:ind w:left="-284" w:right="138" w:firstLine="284"/>
      </w:pPr>
      <w:r w:rsidRPr="001B45C3">
        <w:t>2.8.</w:t>
      </w:r>
      <w:r w:rsidRPr="001B45C3">
        <w:rPr>
          <w:spacing w:val="1"/>
        </w:rPr>
        <w:t xml:space="preserve"> </w:t>
      </w:r>
      <w:r w:rsidRPr="001B45C3">
        <w:t>Члены</w:t>
      </w:r>
      <w:r w:rsidRPr="001B45C3">
        <w:rPr>
          <w:spacing w:val="1"/>
        </w:rPr>
        <w:t xml:space="preserve"> </w:t>
      </w:r>
      <w:r w:rsidRPr="001B45C3">
        <w:t>комиссии</w:t>
      </w:r>
      <w:r w:rsidRPr="001B45C3">
        <w:rPr>
          <w:spacing w:val="1"/>
        </w:rPr>
        <w:t xml:space="preserve"> </w:t>
      </w:r>
      <w:r w:rsidRPr="001B45C3">
        <w:t>осуществляют</w:t>
      </w:r>
      <w:r w:rsidRPr="001B45C3">
        <w:rPr>
          <w:spacing w:val="1"/>
        </w:rPr>
        <w:t xml:space="preserve"> </w:t>
      </w:r>
      <w:r w:rsidRPr="001B45C3">
        <w:t>свою деятельность</w:t>
      </w:r>
      <w:r w:rsidRPr="001B45C3">
        <w:rPr>
          <w:spacing w:val="-1"/>
        </w:rPr>
        <w:t xml:space="preserve"> </w:t>
      </w:r>
      <w:r w:rsidRPr="001B45C3">
        <w:t>на безвозмездной</w:t>
      </w:r>
      <w:r w:rsidRPr="001B45C3">
        <w:rPr>
          <w:spacing w:val="-7"/>
        </w:rPr>
        <w:t xml:space="preserve"> </w:t>
      </w:r>
      <w:r w:rsidRPr="001B45C3">
        <w:t>основе.</w:t>
      </w:r>
    </w:p>
    <w:p w:rsidR="001B45C3" w:rsidRPr="001B45C3" w:rsidRDefault="001B45C3" w:rsidP="001B45C3">
      <w:pPr>
        <w:pStyle w:val="a5"/>
        <w:spacing w:before="1"/>
        <w:ind w:left="0"/>
        <w:jc w:val="left"/>
        <w:rPr>
          <w:sz w:val="25"/>
        </w:rPr>
      </w:pPr>
    </w:p>
    <w:p w:rsidR="001B45C3" w:rsidRPr="001B45C3" w:rsidRDefault="001B45C3" w:rsidP="001B45C3">
      <w:pPr>
        <w:pStyle w:val="Heading1"/>
        <w:numPr>
          <w:ilvl w:val="0"/>
          <w:numId w:val="9"/>
        </w:numPr>
        <w:tabs>
          <w:tab w:val="left" w:pos="3188"/>
          <w:tab w:val="left" w:pos="3189"/>
        </w:tabs>
        <w:ind w:left="3188" w:hanging="477"/>
        <w:jc w:val="left"/>
      </w:pPr>
      <w:r w:rsidRPr="001B45C3">
        <w:t>Функции</w:t>
      </w:r>
      <w:r w:rsidRPr="001B45C3">
        <w:rPr>
          <w:spacing w:val="-10"/>
        </w:rPr>
        <w:t xml:space="preserve"> </w:t>
      </w:r>
      <w:r w:rsidRPr="001B45C3">
        <w:t>и</w:t>
      </w:r>
      <w:r w:rsidRPr="001B45C3">
        <w:rPr>
          <w:spacing w:val="-9"/>
        </w:rPr>
        <w:t xml:space="preserve"> </w:t>
      </w:r>
      <w:r w:rsidRPr="001B45C3">
        <w:t>полномочия</w:t>
      </w:r>
      <w:r w:rsidRPr="001B45C3">
        <w:rPr>
          <w:spacing w:val="-10"/>
        </w:rPr>
        <w:t xml:space="preserve"> </w:t>
      </w:r>
      <w:r w:rsidRPr="001B45C3">
        <w:t>комиссии</w:t>
      </w:r>
    </w:p>
    <w:p w:rsidR="001B45C3" w:rsidRPr="001B45C3" w:rsidRDefault="001B45C3" w:rsidP="001B45C3">
      <w:pPr>
        <w:pStyle w:val="a5"/>
        <w:spacing w:before="7"/>
        <w:ind w:left="0"/>
        <w:jc w:val="left"/>
        <w:rPr>
          <w:b/>
          <w:sz w:val="23"/>
        </w:rPr>
      </w:pPr>
    </w:p>
    <w:p w:rsidR="001B45C3" w:rsidRPr="001B45C3" w:rsidRDefault="001B45C3" w:rsidP="001B45C3">
      <w:pPr>
        <w:pStyle w:val="a4"/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spacing w:after="0" w:line="240" w:lineRule="auto"/>
        <w:ind w:hanging="537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Комиссия</w:t>
      </w:r>
      <w:r w:rsidRPr="001B45C3">
        <w:rPr>
          <w:rFonts w:ascii="Times New Roman" w:hAnsi="Times New Roman" w:cs="Times New Roman"/>
          <w:spacing w:val="-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осуществляет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следующие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функции: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279"/>
        </w:tabs>
        <w:autoSpaceDE w:val="0"/>
        <w:autoSpaceDN w:val="0"/>
        <w:spacing w:before="2" w:after="0" w:line="240" w:lineRule="auto"/>
        <w:ind w:right="151" w:hanging="537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прием и рассмотрение обращений участников образовательных отношений по вопросам</w:t>
      </w:r>
    </w:p>
    <w:p w:rsidR="001B45C3" w:rsidRPr="001B45C3" w:rsidRDefault="001B45C3" w:rsidP="001B45C3">
      <w:pPr>
        <w:widowControl w:val="0"/>
        <w:tabs>
          <w:tab w:val="left" w:pos="-284"/>
          <w:tab w:val="left" w:pos="279"/>
        </w:tabs>
        <w:autoSpaceDE w:val="0"/>
        <w:autoSpaceDN w:val="0"/>
        <w:spacing w:before="2" w:after="0" w:line="240" w:lineRule="auto"/>
        <w:ind w:left="-418" w:right="151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реализации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права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-9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образование;</w:t>
      </w:r>
    </w:p>
    <w:p w:rsid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442"/>
        </w:tabs>
        <w:autoSpaceDE w:val="0"/>
        <w:autoSpaceDN w:val="0"/>
        <w:spacing w:before="1" w:after="0" w:line="240" w:lineRule="auto"/>
        <w:ind w:right="142" w:hanging="537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анализ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представленных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участниками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образовательных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отношений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документов,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материалов и </w:t>
      </w:r>
    </w:p>
    <w:p w:rsidR="001B45C3" w:rsidRPr="001B45C3" w:rsidRDefault="001B45C3" w:rsidP="001B45C3">
      <w:pPr>
        <w:widowControl w:val="0"/>
        <w:tabs>
          <w:tab w:val="left" w:pos="-284"/>
          <w:tab w:val="left" w:pos="442"/>
        </w:tabs>
        <w:autoSpaceDE w:val="0"/>
        <w:autoSpaceDN w:val="0"/>
        <w:spacing w:before="1" w:after="0" w:line="240" w:lineRule="auto"/>
        <w:ind w:left="-418" w:right="142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информации, в том числе по вопросу возникновения конфликта интересов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педагогического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работника,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применения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локальных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нормативных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актов;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264"/>
        </w:tabs>
        <w:autoSpaceDE w:val="0"/>
        <w:autoSpaceDN w:val="0"/>
        <w:spacing w:after="0" w:line="274" w:lineRule="exact"/>
        <w:ind w:left="263" w:hanging="537"/>
        <w:contextualSpacing w:val="0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урегулирование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разногласий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между</w:t>
      </w:r>
      <w:r w:rsidRPr="001B45C3">
        <w:rPr>
          <w:rFonts w:ascii="Times New Roman" w:hAnsi="Times New Roman" w:cs="Times New Roman"/>
          <w:spacing w:val="-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участниками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образовательных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отношений;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264"/>
        </w:tabs>
        <w:autoSpaceDE w:val="0"/>
        <w:autoSpaceDN w:val="0"/>
        <w:spacing w:before="2" w:after="0" w:line="275" w:lineRule="exact"/>
        <w:ind w:left="263" w:hanging="537"/>
        <w:contextualSpacing w:val="0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принятие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решений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результатам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рассмотрения</w:t>
      </w:r>
      <w:r w:rsidRPr="001B45C3">
        <w:rPr>
          <w:rFonts w:ascii="Times New Roman" w:hAnsi="Times New Roman" w:cs="Times New Roman"/>
          <w:spacing w:val="-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обращений.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spacing w:after="0" w:line="275" w:lineRule="exact"/>
        <w:ind w:left="541" w:hanging="537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Комиссия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имеет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право: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432"/>
          <w:tab w:val="left" w:pos="433"/>
          <w:tab w:val="left" w:pos="1963"/>
          <w:tab w:val="left" w:pos="2308"/>
          <w:tab w:val="left" w:pos="3703"/>
          <w:tab w:val="left" w:pos="5684"/>
          <w:tab w:val="left" w:pos="7065"/>
          <w:tab w:val="left" w:pos="8681"/>
          <w:tab w:val="left" w:pos="9261"/>
        </w:tabs>
        <w:autoSpaceDE w:val="0"/>
        <w:autoSpaceDN w:val="0"/>
        <w:spacing w:before="5" w:after="0" w:line="237" w:lineRule="auto"/>
        <w:ind w:right="147" w:hanging="53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запрашивать у  участников образовательных отношений</w:t>
      </w:r>
      <w:r>
        <w:rPr>
          <w:rFonts w:ascii="Times New Roman" w:hAnsi="Times New Roman" w:cs="Times New Roman"/>
          <w:sz w:val="24"/>
        </w:rPr>
        <w:tab/>
        <w:t xml:space="preserve">необходимые для </w:t>
      </w:r>
      <w:r w:rsidRPr="001B45C3">
        <w:rPr>
          <w:rFonts w:ascii="Times New Roman" w:hAnsi="Times New Roman" w:cs="Times New Roman"/>
          <w:sz w:val="24"/>
        </w:rPr>
        <w:t>ее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  <w:r w:rsidR="00906AA4">
        <w:rPr>
          <w:rFonts w:ascii="Times New Roman" w:hAnsi="Times New Roman" w:cs="Times New Roman"/>
          <w:spacing w:val="-57"/>
          <w:sz w:val="24"/>
        </w:rPr>
        <w:t xml:space="preserve">                                          </w:t>
      </w:r>
      <w:r w:rsidRPr="001B45C3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1B45C3" w:rsidRPr="001B45C3" w:rsidRDefault="001B45C3" w:rsidP="001B45C3">
      <w:pPr>
        <w:widowControl w:val="0"/>
        <w:tabs>
          <w:tab w:val="left" w:pos="-284"/>
          <w:tab w:val="left" w:pos="432"/>
          <w:tab w:val="left" w:pos="433"/>
          <w:tab w:val="left" w:pos="1963"/>
          <w:tab w:val="left" w:pos="2308"/>
          <w:tab w:val="left" w:pos="3703"/>
          <w:tab w:val="left" w:pos="5684"/>
          <w:tab w:val="left" w:pos="7065"/>
          <w:tab w:val="left" w:pos="8681"/>
          <w:tab w:val="left" w:pos="9261"/>
        </w:tabs>
        <w:autoSpaceDE w:val="0"/>
        <w:autoSpaceDN w:val="0"/>
        <w:spacing w:before="5" w:after="0" w:line="237" w:lineRule="auto"/>
        <w:ind w:left="-418" w:right="147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документы,</w:t>
      </w:r>
      <w:r w:rsidRPr="001B45C3">
        <w:rPr>
          <w:rFonts w:ascii="Times New Roman" w:hAnsi="Times New Roman" w:cs="Times New Roman"/>
          <w:spacing w:val="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материалы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информацию;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422"/>
          <w:tab w:val="left" w:pos="423"/>
          <w:tab w:val="left" w:pos="2105"/>
          <w:tab w:val="left" w:pos="2911"/>
          <w:tab w:val="left" w:pos="4628"/>
          <w:tab w:val="left" w:pos="6475"/>
          <w:tab w:val="left" w:pos="7952"/>
          <w:tab w:val="left" w:pos="9343"/>
        </w:tabs>
        <w:autoSpaceDE w:val="0"/>
        <w:autoSpaceDN w:val="0"/>
        <w:spacing w:before="5" w:after="0" w:line="237" w:lineRule="auto"/>
        <w:ind w:right="149" w:hanging="53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устанавливать сроки</w:t>
      </w:r>
      <w:r>
        <w:rPr>
          <w:rFonts w:ascii="Times New Roman" w:hAnsi="Times New Roman" w:cs="Times New Roman"/>
          <w:sz w:val="24"/>
        </w:rPr>
        <w:tab/>
        <w:t xml:space="preserve">представления запрашиваемых документов, </w:t>
      </w:r>
      <w:r w:rsidRPr="001B45C3">
        <w:rPr>
          <w:rFonts w:ascii="Times New Roman" w:hAnsi="Times New Roman" w:cs="Times New Roman"/>
          <w:sz w:val="24"/>
        </w:rPr>
        <w:t>материалов</w:t>
      </w:r>
      <w:r w:rsidRPr="001B45C3">
        <w:rPr>
          <w:rFonts w:ascii="Times New Roman" w:hAnsi="Times New Roman" w:cs="Times New Roman"/>
          <w:sz w:val="24"/>
        </w:rPr>
        <w:tab/>
        <w:t>и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информации;</w:t>
      </w:r>
    </w:p>
    <w:p w:rsidR="001B45C3" w:rsidRPr="001B45C3" w:rsidRDefault="001B45C3" w:rsidP="001B45C3">
      <w:pPr>
        <w:tabs>
          <w:tab w:val="left" w:pos="-284"/>
        </w:tabs>
        <w:spacing w:line="237" w:lineRule="auto"/>
        <w:ind w:hanging="537"/>
        <w:rPr>
          <w:rFonts w:ascii="Times New Roman" w:hAnsi="Times New Roman" w:cs="Times New Roman"/>
          <w:sz w:val="24"/>
        </w:rPr>
        <w:sectPr w:rsidR="001B45C3" w:rsidRPr="001B45C3">
          <w:pgSz w:w="11910" w:h="16840"/>
          <w:pgMar w:top="1040" w:right="700" w:bottom="280" w:left="1580" w:header="720" w:footer="720" w:gutter="0"/>
          <w:cols w:space="720"/>
        </w:sectPr>
      </w:pP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346"/>
        </w:tabs>
        <w:autoSpaceDE w:val="0"/>
        <w:autoSpaceDN w:val="0"/>
        <w:spacing w:before="66" w:after="0" w:line="242" w:lineRule="auto"/>
        <w:ind w:right="151" w:hanging="537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lastRenderedPageBreak/>
        <w:t>проводить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необходимые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консультации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рассматриваемым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спорам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участникам</w:t>
      </w:r>
      <w:r>
        <w:rPr>
          <w:rFonts w:ascii="Times New Roman" w:hAnsi="Times New Roman" w:cs="Times New Roman"/>
          <w:sz w:val="24"/>
        </w:rPr>
        <w:t xml:space="preserve">и </w:t>
      </w:r>
      <w:r w:rsidRPr="001B45C3">
        <w:rPr>
          <w:rFonts w:ascii="Times New Roman" w:hAnsi="Times New Roman" w:cs="Times New Roman"/>
          <w:sz w:val="24"/>
        </w:rPr>
        <w:t>образовательных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отношений;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327"/>
        </w:tabs>
        <w:autoSpaceDE w:val="0"/>
        <w:autoSpaceDN w:val="0"/>
        <w:spacing w:after="0" w:line="242" w:lineRule="auto"/>
        <w:ind w:right="155" w:hanging="537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приглашать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стороны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спора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заслушивать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пояснения относительно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спора.</w:t>
      </w:r>
    </w:p>
    <w:p w:rsidR="001B45C3" w:rsidRDefault="001B45C3" w:rsidP="001B45C3">
      <w:pPr>
        <w:pStyle w:val="a5"/>
        <w:tabs>
          <w:tab w:val="left" w:pos="-284"/>
        </w:tabs>
        <w:ind w:right="154" w:hanging="537"/>
      </w:pPr>
      <w:r w:rsidRPr="001B45C3">
        <w:t>Неявка</w:t>
      </w:r>
      <w:r w:rsidRPr="001B45C3">
        <w:rPr>
          <w:spacing w:val="1"/>
        </w:rPr>
        <w:t xml:space="preserve"> </w:t>
      </w:r>
      <w:r w:rsidRPr="001B45C3">
        <w:t>указанных</w:t>
      </w:r>
      <w:r w:rsidRPr="001B45C3">
        <w:rPr>
          <w:spacing w:val="1"/>
        </w:rPr>
        <w:t xml:space="preserve"> </w:t>
      </w:r>
      <w:r w:rsidRPr="001B45C3">
        <w:t>лиц</w:t>
      </w:r>
      <w:r w:rsidRPr="001B45C3">
        <w:rPr>
          <w:spacing w:val="1"/>
        </w:rPr>
        <w:t xml:space="preserve"> </w:t>
      </w:r>
      <w:r w:rsidRPr="001B45C3">
        <w:t>на</w:t>
      </w:r>
      <w:r w:rsidRPr="001B45C3">
        <w:rPr>
          <w:spacing w:val="1"/>
        </w:rPr>
        <w:t xml:space="preserve"> </w:t>
      </w:r>
      <w:r w:rsidRPr="001B45C3">
        <w:t>заседание</w:t>
      </w:r>
      <w:r w:rsidRPr="001B45C3">
        <w:rPr>
          <w:spacing w:val="1"/>
        </w:rPr>
        <w:t xml:space="preserve"> </w:t>
      </w:r>
      <w:r w:rsidRPr="001B45C3">
        <w:t>комиссии</w:t>
      </w:r>
      <w:r w:rsidRPr="001B45C3">
        <w:rPr>
          <w:spacing w:val="1"/>
        </w:rPr>
        <w:t xml:space="preserve"> </w:t>
      </w:r>
      <w:r w:rsidRPr="001B45C3">
        <w:t>либо</w:t>
      </w:r>
      <w:r w:rsidRPr="001B45C3">
        <w:rPr>
          <w:spacing w:val="1"/>
        </w:rPr>
        <w:t xml:space="preserve"> </w:t>
      </w:r>
      <w:r w:rsidRPr="001B45C3">
        <w:t>их</w:t>
      </w:r>
      <w:r w:rsidRPr="001B45C3">
        <w:rPr>
          <w:spacing w:val="1"/>
        </w:rPr>
        <w:t xml:space="preserve"> </w:t>
      </w:r>
      <w:r w:rsidRPr="001B45C3">
        <w:t>отказ</w:t>
      </w:r>
      <w:r w:rsidRPr="001B45C3">
        <w:rPr>
          <w:spacing w:val="1"/>
        </w:rPr>
        <w:t xml:space="preserve"> </w:t>
      </w:r>
      <w:r w:rsidRPr="001B45C3">
        <w:t>от</w:t>
      </w:r>
      <w:r w:rsidRPr="001B45C3">
        <w:rPr>
          <w:spacing w:val="1"/>
        </w:rPr>
        <w:t xml:space="preserve"> </w:t>
      </w:r>
      <w:r w:rsidRPr="001B45C3">
        <w:t>дачи</w:t>
      </w:r>
      <w:r w:rsidRPr="001B45C3">
        <w:rPr>
          <w:spacing w:val="1"/>
        </w:rPr>
        <w:t xml:space="preserve"> </w:t>
      </w:r>
      <w:r w:rsidRPr="001B45C3">
        <w:t>пояснений,</w:t>
      </w:r>
      <w:r w:rsidRPr="001B45C3">
        <w:rPr>
          <w:spacing w:val="1"/>
        </w:rPr>
        <w:t xml:space="preserve"> </w:t>
      </w:r>
      <w:r>
        <w:t xml:space="preserve">документов и </w:t>
      </w:r>
    </w:p>
    <w:p w:rsidR="001B45C3" w:rsidRPr="001B45C3" w:rsidRDefault="001B45C3" w:rsidP="001B45C3">
      <w:pPr>
        <w:pStyle w:val="a5"/>
        <w:tabs>
          <w:tab w:val="left" w:pos="-284"/>
        </w:tabs>
        <w:ind w:right="154" w:hanging="537"/>
      </w:pPr>
      <w:r w:rsidRPr="001B45C3">
        <w:t>материалов не являются препятствием для рассмотрения возникшего спора</w:t>
      </w:r>
      <w:r w:rsidRPr="001B45C3">
        <w:rPr>
          <w:spacing w:val="1"/>
        </w:rPr>
        <w:t xml:space="preserve"> </w:t>
      </w:r>
      <w:r w:rsidRPr="001B45C3">
        <w:t>по</w:t>
      </w:r>
      <w:r w:rsidRPr="001B45C3">
        <w:rPr>
          <w:spacing w:val="1"/>
        </w:rPr>
        <w:t xml:space="preserve"> </w:t>
      </w:r>
      <w:r w:rsidRPr="001B45C3">
        <w:t>существу;</w:t>
      </w:r>
    </w:p>
    <w:p w:rsid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317"/>
        </w:tabs>
        <w:autoSpaceDE w:val="0"/>
        <w:autoSpaceDN w:val="0"/>
        <w:spacing w:after="0" w:line="240" w:lineRule="auto"/>
        <w:ind w:right="150" w:hanging="537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приглашать на заседания и заслушивать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 xml:space="preserve">участников образовательных отношений, </w:t>
      </w:r>
      <w:r>
        <w:rPr>
          <w:rFonts w:ascii="Times New Roman" w:hAnsi="Times New Roman" w:cs="Times New Roman"/>
          <w:sz w:val="24"/>
        </w:rPr>
        <w:t xml:space="preserve"> </w:t>
      </w:r>
    </w:p>
    <w:p w:rsidR="001B45C3" w:rsidRPr="001B45C3" w:rsidRDefault="001B45C3" w:rsidP="001B45C3">
      <w:pPr>
        <w:widowControl w:val="0"/>
        <w:tabs>
          <w:tab w:val="left" w:pos="-284"/>
          <w:tab w:val="left" w:pos="317"/>
        </w:tabs>
        <w:autoSpaceDE w:val="0"/>
        <w:autoSpaceDN w:val="0"/>
        <w:spacing w:after="0" w:line="240" w:lineRule="auto"/>
        <w:ind w:left="-418" w:right="15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неявляющихся сторонами спора, но имеющих отношение к фактам и событиям, указанным в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обращении.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Неявка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указанных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лиц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либо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отказ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дачи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пояснений,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документов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материалов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являются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препятствием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для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рассмотрения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возникшего</w:t>
      </w:r>
      <w:r w:rsidRPr="001B45C3">
        <w:rPr>
          <w:rFonts w:ascii="Times New Roman" w:hAnsi="Times New Roman" w:cs="Times New Roman"/>
          <w:spacing w:val="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спора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существу.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6"/>
        </w:numPr>
        <w:tabs>
          <w:tab w:val="left" w:pos="-284"/>
          <w:tab w:val="left" w:pos="686"/>
        </w:tabs>
        <w:autoSpaceDE w:val="0"/>
        <w:autoSpaceDN w:val="0"/>
        <w:spacing w:after="0" w:line="242" w:lineRule="auto"/>
        <w:ind w:left="119" w:right="154" w:hanging="537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Комиссия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вправе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рассматривать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споры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между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работником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1B45C3" w:rsidRPr="001B45C3" w:rsidRDefault="001B45C3" w:rsidP="001B45C3">
      <w:pPr>
        <w:widowControl w:val="0"/>
        <w:tabs>
          <w:tab w:val="left" w:pos="-284"/>
          <w:tab w:val="left" w:pos="686"/>
        </w:tabs>
        <w:autoSpaceDE w:val="0"/>
        <w:autoSpaceDN w:val="0"/>
        <w:spacing w:after="0" w:line="242" w:lineRule="auto"/>
        <w:ind w:left="-418" w:right="154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подразделения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работодателем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вопросам: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</w:tabs>
        <w:autoSpaceDE w:val="0"/>
        <w:autoSpaceDN w:val="0"/>
        <w:spacing w:after="0" w:line="242" w:lineRule="auto"/>
        <w:ind w:right="159" w:hanging="537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профессиональной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педагогической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деятельности,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исключением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случаев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возникновения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1B45C3" w:rsidRPr="001B45C3" w:rsidRDefault="001B45C3" w:rsidP="001B45C3">
      <w:pPr>
        <w:widowControl w:val="0"/>
        <w:tabs>
          <w:tab w:val="left" w:pos="-284"/>
        </w:tabs>
        <w:autoSpaceDE w:val="0"/>
        <w:autoSpaceDN w:val="0"/>
        <w:spacing w:after="0" w:line="242" w:lineRule="auto"/>
        <w:ind w:left="-418" w:right="159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конфликта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интересов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педагогического</w:t>
      </w:r>
      <w:r w:rsidRPr="001B45C3">
        <w:rPr>
          <w:rFonts w:ascii="Times New Roman" w:hAnsi="Times New Roman" w:cs="Times New Roman"/>
          <w:spacing w:val="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работника;</w:t>
      </w:r>
    </w:p>
    <w:p w:rsid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399"/>
        </w:tabs>
        <w:autoSpaceDE w:val="0"/>
        <w:autoSpaceDN w:val="0"/>
        <w:spacing w:after="0" w:line="240" w:lineRule="auto"/>
        <w:ind w:right="151" w:hanging="537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применения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трудового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законодательства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нормативных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правовых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актов,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содержащих</w:t>
      </w:r>
      <w:r>
        <w:rPr>
          <w:rFonts w:ascii="Times New Roman" w:hAnsi="Times New Roman" w:cs="Times New Roman"/>
          <w:sz w:val="24"/>
        </w:rPr>
        <w:t xml:space="preserve"> </w:t>
      </w:r>
    </w:p>
    <w:p w:rsidR="001B45C3" w:rsidRPr="001B45C3" w:rsidRDefault="001B45C3" w:rsidP="001B45C3">
      <w:pPr>
        <w:widowControl w:val="0"/>
        <w:tabs>
          <w:tab w:val="left" w:pos="-284"/>
          <w:tab w:val="left" w:pos="399"/>
        </w:tabs>
        <w:autoSpaceDE w:val="0"/>
        <w:autoSpaceDN w:val="0"/>
        <w:spacing w:after="0" w:line="240" w:lineRule="auto"/>
        <w:ind w:left="-418" w:right="151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нормы трудового права, коллективного договора, соглашения, локального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нормативного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акта, трудового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договора (в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том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числе об установлении или изменении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индивидуальных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условий</w:t>
      </w:r>
      <w:r w:rsidRPr="001B45C3">
        <w:rPr>
          <w:rFonts w:ascii="Times New Roman" w:hAnsi="Times New Roman" w:cs="Times New Roman"/>
          <w:spacing w:val="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труда).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spacing w:after="0" w:line="240" w:lineRule="auto"/>
        <w:ind w:left="541" w:hanging="537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Комиссия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обязана:</w:t>
      </w:r>
    </w:p>
    <w:p w:rsidR="001B45C3" w:rsidRDefault="001B45C3" w:rsidP="001B45C3">
      <w:pPr>
        <w:pStyle w:val="a5"/>
        <w:tabs>
          <w:tab w:val="left" w:pos="-284"/>
        </w:tabs>
        <w:spacing w:line="237" w:lineRule="auto"/>
        <w:ind w:right="154" w:hanging="537"/>
        <w:rPr>
          <w:spacing w:val="1"/>
        </w:rPr>
      </w:pPr>
      <w:r w:rsidRPr="001B45C3">
        <w:t>- объективно, полно и всесторонне рассматривать обращение участника образовательных</w:t>
      </w:r>
      <w:r>
        <w:rPr>
          <w:spacing w:val="1"/>
        </w:rPr>
        <w:t xml:space="preserve"> </w:t>
      </w:r>
    </w:p>
    <w:p w:rsidR="001B45C3" w:rsidRPr="001B45C3" w:rsidRDefault="001B45C3" w:rsidP="001B45C3">
      <w:pPr>
        <w:pStyle w:val="a5"/>
        <w:tabs>
          <w:tab w:val="left" w:pos="-284"/>
        </w:tabs>
        <w:spacing w:line="237" w:lineRule="auto"/>
        <w:ind w:right="154" w:hanging="537"/>
      </w:pPr>
      <w:r w:rsidRPr="001B45C3">
        <w:t>отношений;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259"/>
        </w:tabs>
        <w:autoSpaceDE w:val="0"/>
        <w:autoSpaceDN w:val="0"/>
        <w:spacing w:after="0" w:line="275" w:lineRule="exact"/>
        <w:ind w:left="258" w:hanging="537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обеспечивать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соблюдение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прав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свобод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участников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образовательных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отношений;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389"/>
        </w:tabs>
        <w:autoSpaceDE w:val="0"/>
        <w:autoSpaceDN w:val="0"/>
        <w:spacing w:after="0" w:line="242" w:lineRule="auto"/>
        <w:ind w:right="143" w:hanging="537"/>
        <w:contextualSpacing w:val="0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стремиться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урегулированию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разногласий</w:t>
      </w:r>
      <w:r w:rsidRPr="001B45C3">
        <w:rPr>
          <w:rFonts w:ascii="Times New Roman" w:hAnsi="Times New Roman" w:cs="Times New Roman"/>
          <w:spacing w:val="10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между</w:t>
      </w:r>
      <w:r w:rsidRPr="001B45C3">
        <w:rPr>
          <w:rFonts w:ascii="Times New Roman" w:hAnsi="Times New Roman" w:cs="Times New Roman"/>
          <w:spacing w:val="5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участниками</w:t>
      </w:r>
      <w:r w:rsidRPr="001B45C3">
        <w:rPr>
          <w:rFonts w:ascii="Times New Roman" w:hAnsi="Times New Roman" w:cs="Times New Roman"/>
          <w:spacing w:val="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образовательных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отношений;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269"/>
        </w:tabs>
        <w:autoSpaceDE w:val="0"/>
        <w:autoSpaceDN w:val="0"/>
        <w:spacing w:after="0" w:line="242" w:lineRule="auto"/>
        <w:ind w:right="158" w:hanging="537"/>
        <w:contextualSpacing w:val="0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случае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наличия</w:t>
      </w:r>
      <w:r w:rsidRPr="001B45C3">
        <w:rPr>
          <w:rFonts w:ascii="Times New Roman" w:hAnsi="Times New Roman" w:cs="Times New Roman"/>
          <w:spacing w:val="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уважительной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причины</w:t>
      </w:r>
      <w:r w:rsidRPr="001B45C3">
        <w:rPr>
          <w:rFonts w:ascii="Times New Roman" w:hAnsi="Times New Roman" w:cs="Times New Roman"/>
          <w:spacing w:val="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пропуска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заявителем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или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тем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лицом,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1B45C3" w:rsidRPr="001B45C3" w:rsidRDefault="001B45C3" w:rsidP="001B45C3">
      <w:pPr>
        <w:widowControl w:val="0"/>
        <w:tabs>
          <w:tab w:val="left" w:pos="-284"/>
          <w:tab w:val="left" w:pos="269"/>
        </w:tabs>
        <w:autoSpaceDE w:val="0"/>
        <w:autoSpaceDN w:val="0"/>
        <w:spacing w:after="0" w:line="242" w:lineRule="auto"/>
        <w:ind w:left="-418" w:right="158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действия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которого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обжалуются,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 их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просьбе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переносить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заседание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другой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срок;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274"/>
        </w:tabs>
        <w:autoSpaceDE w:val="0"/>
        <w:autoSpaceDN w:val="0"/>
        <w:spacing w:after="0" w:line="242" w:lineRule="auto"/>
        <w:ind w:right="150" w:hanging="537"/>
        <w:contextualSpacing w:val="0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рассматривать</w:t>
      </w:r>
      <w:r w:rsidRPr="001B45C3">
        <w:rPr>
          <w:rFonts w:ascii="Times New Roman" w:hAnsi="Times New Roman" w:cs="Times New Roman"/>
          <w:spacing w:val="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обращение</w:t>
      </w:r>
      <w:r w:rsidRPr="001B45C3">
        <w:rPr>
          <w:rFonts w:ascii="Times New Roman" w:hAnsi="Times New Roman" w:cs="Times New Roman"/>
          <w:spacing w:val="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0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течение</w:t>
      </w:r>
      <w:r w:rsidRPr="001B45C3">
        <w:rPr>
          <w:rFonts w:ascii="Times New Roman" w:hAnsi="Times New Roman" w:cs="Times New Roman"/>
          <w:spacing w:val="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10</w:t>
      </w:r>
      <w:r w:rsidRPr="001B45C3">
        <w:rPr>
          <w:rFonts w:ascii="Times New Roman" w:hAnsi="Times New Roman" w:cs="Times New Roman"/>
          <w:spacing w:val="9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рабочих</w:t>
      </w:r>
      <w:r w:rsidRPr="001B45C3">
        <w:rPr>
          <w:rFonts w:ascii="Times New Roman" w:hAnsi="Times New Roman" w:cs="Times New Roman"/>
          <w:spacing w:val="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дней</w:t>
      </w:r>
      <w:r w:rsidRPr="001B45C3">
        <w:rPr>
          <w:rFonts w:ascii="Times New Roman" w:hAnsi="Times New Roman" w:cs="Times New Roman"/>
          <w:spacing w:val="10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</w:t>
      </w:r>
      <w:r w:rsidRPr="001B45C3">
        <w:rPr>
          <w:rFonts w:ascii="Times New Roman" w:hAnsi="Times New Roman" w:cs="Times New Roman"/>
          <w:spacing w:val="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момента</w:t>
      </w:r>
      <w:r w:rsidRPr="001B45C3">
        <w:rPr>
          <w:rFonts w:ascii="Times New Roman" w:hAnsi="Times New Roman" w:cs="Times New Roman"/>
          <w:spacing w:val="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поступления</w:t>
      </w:r>
      <w:r w:rsidRPr="001B45C3">
        <w:rPr>
          <w:rFonts w:ascii="Times New Roman" w:hAnsi="Times New Roman" w:cs="Times New Roman"/>
          <w:spacing w:val="9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обращения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pacing w:val="2"/>
          <w:sz w:val="24"/>
        </w:rPr>
        <w:t xml:space="preserve"> </w:t>
      </w:r>
    </w:p>
    <w:p w:rsidR="001B45C3" w:rsidRPr="001B45C3" w:rsidRDefault="001B45C3" w:rsidP="001B45C3">
      <w:pPr>
        <w:widowControl w:val="0"/>
        <w:tabs>
          <w:tab w:val="left" w:pos="-284"/>
          <w:tab w:val="left" w:pos="274"/>
        </w:tabs>
        <w:autoSpaceDE w:val="0"/>
        <w:autoSpaceDN w:val="0"/>
        <w:spacing w:after="0" w:line="242" w:lineRule="auto"/>
        <w:ind w:left="-418" w:right="150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письменной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форме;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303"/>
        </w:tabs>
        <w:autoSpaceDE w:val="0"/>
        <w:autoSpaceDN w:val="0"/>
        <w:spacing w:after="0" w:line="242" w:lineRule="auto"/>
        <w:ind w:right="152" w:hanging="537"/>
        <w:contextualSpacing w:val="0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принимать</w:t>
      </w:r>
      <w:r w:rsidRPr="001B45C3">
        <w:rPr>
          <w:rFonts w:ascii="Times New Roman" w:hAnsi="Times New Roman" w:cs="Times New Roman"/>
          <w:spacing w:val="3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решение</w:t>
      </w:r>
      <w:r w:rsidRPr="001B45C3">
        <w:rPr>
          <w:rFonts w:ascii="Times New Roman" w:hAnsi="Times New Roman" w:cs="Times New Roman"/>
          <w:spacing w:val="3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39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соответствии</w:t>
      </w:r>
      <w:r w:rsidRPr="001B45C3">
        <w:rPr>
          <w:rFonts w:ascii="Times New Roman" w:hAnsi="Times New Roman" w:cs="Times New Roman"/>
          <w:spacing w:val="3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</w:t>
      </w:r>
      <w:r w:rsidRPr="001B45C3">
        <w:rPr>
          <w:rFonts w:ascii="Times New Roman" w:hAnsi="Times New Roman" w:cs="Times New Roman"/>
          <w:spacing w:val="3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законодательством</w:t>
      </w:r>
      <w:r w:rsidRPr="001B45C3">
        <w:rPr>
          <w:rFonts w:ascii="Times New Roman" w:hAnsi="Times New Roman" w:cs="Times New Roman"/>
          <w:spacing w:val="3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</w:t>
      </w:r>
      <w:r w:rsidRPr="001B45C3">
        <w:rPr>
          <w:rFonts w:ascii="Times New Roman" w:hAnsi="Times New Roman" w:cs="Times New Roman"/>
          <w:spacing w:val="30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образовании,</w:t>
      </w:r>
      <w:r w:rsidRPr="001B45C3">
        <w:rPr>
          <w:rFonts w:ascii="Times New Roman" w:hAnsi="Times New Roman" w:cs="Times New Roman"/>
          <w:spacing w:val="39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локальными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1B45C3" w:rsidRPr="001B45C3" w:rsidRDefault="001B45C3" w:rsidP="001B45C3">
      <w:pPr>
        <w:widowControl w:val="0"/>
        <w:tabs>
          <w:tab w:val="left" w:pos="-284"/>
          <w:tab w:val="left" w:pos="303"/>
        </w:tabs>
        <w:autoSpaceDE w:val="0"/>
        <w:autoSpaceDN w:val="0"/>
        <w:spacing w:after="0" w:line="242" w:lineRule="auto"/>
        <w:ind w:left="-418" w:right="152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нормативными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актами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Школы.</w:t>
      </w:r>
    </w:p>
    <w:p w:rsidR="001B45C3" w:rsidRPr="001B45C3" w:rsidRDefault="001B45C3" w:rsidP="001B45C3">
      <w:pPr>
        <w:pStyle w:val="a5"/>
        <w:spacing w:before="1"/>
        <w:ind w:left="0"/>
        <w:jc w:val="left"/>
        <w:rPr>
          <w:sz w:val="22"/>
        </w:rPr>
      </w:pPr>
    </w:p>
    <w:p w:rsidR="001B45C3" w:rsidRPr="001B45C3" w:rsidRDefault="001B45C3" w:rsidP="001B45C3">
      <w:pPr>
        <w:pStyle w:val="Heading1"/>
        <w:numPr>
          <w:ilvl w:val="0"/>
          <w:numId w:val="9"/>
        </w:numPr>
        <w:tabs>
          <w:tab w:val="left" w:pos="3625"/>
          <w:tab w:val="left" w:pos="3626"/>
        </w:tabs>
        <w:ind w:left="3625"/>
        <w:jc w:val="left"/>
      </w:pPr>
      <w:r w:rsidRPr="001B45C3">
        <w:t>Органы</w:t>
      </w:r>
      <w:r w:rsidRPr="001B45C3">
        <w:rPr>
          <w:spacing w:val="-10"/>
        </w:rPr>
        <w:t xml:space="preserve"> </w:t>
      </w:r>
      <w:r w:rsidRPr="001B45C3">
        <w:t>работы</w:t>
      </w:r>
      <w:r w:rsidRPr="001B45C3">
        <w:rPr>
          <w:spacing w:val="-10"/>
        </w:rPr>
        <w:t xml:space="preserve"> </w:t>
      </w:r>
      <w:r w:rsidRPr="001B45C3">
        <w:t>комиссии</w:t>
      </w:r>
    </w:p>
    <w:p w:rsidR="001B45C3" w:rsidRPr="001B45C3" w:rsidRDefault="001B45C3" w:rsidP="001B45C3">
      <w:pPr>
        <w:pStyle w:val="a5"/>
        <w:spacing w:before="7"/>
        <w:ind w:left="0"/>
        <w:jc w:val="left"/>
        <w:rPr>
          <w:b/>
          <w:sz w:val="23"/>
        </w:rPr>
      </w:pPr>
    </w:p>
    <w:p w:rsidR="001B45C3" w:rsidRPr="001B45C3" w:rsidRDefault="001B45C3" w:rsidP="001B45C3">
      <w:pPr>
        <w:pStyle w:val="a4"/>
        <w:widowControl w:val="0"/>
        <w:numPr>
          <w:ilvl w:val="1"/>
          <w:numId w:val="5"/>
        </w:numPr>
        <w:tabs>
          <w:tab w:val="left" w:pos="572"/>
        </w:tabs>
        <w:autoSpaceDE w:val="0"/>
        <w:autoSpaceDN w:val="0"/>
        <w:spacing w:before="1" w:after="0" w:line="240" w:lineRule="auto"/>
        <w:ind w:left="-426" w:right="142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Комиссия самостоятельно определяет порядок организации своей работы. Основной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формой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деятельности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являются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которые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проводятся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мере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необходимости. Решение о заседании комиссии принимает ее председатель, а при первом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заседании нового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состава комиссии – руководитель Структурного подразделения. Ход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заседаний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фиксируется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протоколе.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5"/>
        </w:numPr>
        <w:tabs>
          <w:tab w:val="left" w:pos="580"/>
        </w:tabs>
        <w:autoSpaceDE w:val="0"/>
        <w:autoSpaceDN w:val="0"/>
        <w:spacing w:before="2" w:after="0" w:line="240" w:lineRule="auto"/>
        <w:ind w:left="-426" w:right="16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Заседание комиссии считается правомочным, если все члены комиссии извещены 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дате, времени и месте заседания комиссии и на заседании присутствует более половины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членов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5"/>
        </w:numPr>
        <w:tabs>
          <w:tab w:val="left" w:pos="566"/>
        </w:tabs>
        <w:autoSpaceDE w:val="0"/>
        <w:autoSpaceDN w:val="0"/>
        <w:spacing w:after="0" w:line="240" w:lineRule="auto"/>
        <w:ind w:left="-426" w:right="145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При определении наличия кворума и подсчете результатов голосования учитывается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письменное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мнение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повестке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члена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отсутствующего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его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заседании по уважительной причине, при условии, что письменное мнение представлено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председателю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начала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заседания.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Если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письменное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мнение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повестке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представили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половина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более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членов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отсутствующих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уважительной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причине,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является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правомочным</w:t>
      </w:r>
      <w:r w:rsidRPr="001B45C3">
        <w:rPr>
          <w:rFonts w:ascii="Times New Roman" w:hAnsi="Times New Roman" w:cs="Times New Roman"/>
          <w:spacing w:val="6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6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переносится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председателем. Если на момент начала заседания комиссии кворум не набран, заседание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переносится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последующим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уведомлением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членов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участников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спора.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5"/>
        </w:numPr>
        <w:tabs>
          <w:tab w:val="left" w:pos="561"/>
        </w:tabs>
        <w:autoSpaceDE w:val="0"/>
        <w:autoSpaceDN w:val="0"/>
        <w:spacing w:before="66" w:after="0" w:line="240" w:lineRule="auto"/>
        <w:ind w:left="-426" w:right="145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Первое заседание комиссии после утверждения ее состава созывается руководителем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 подразделения. До избрания председателя комиссии на таком заседании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председательствует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старший</w:t>
      </w:r>
      <w:r w:rsidRPr="001B45C3">
        <w:rPr>
          <w:rFonts w:ascii="Times New Roman" w:hAnsi="Times New Roman" w:cs="Times New Roman"/>
          <w:spacing w:val="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возрасту</w:t>
      </w:r>
      <w:r w:rsidRPr="001B45C3">
        <w:rPr>
          <w:rFonts w:ascii="Times New Roman" w:hAnsi="Times New Roman" w:cs="Times New Roman"/>
          <w:spacing w:val="-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работник Школы.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5"/>
        </w:numPr>
        <w:tabs>
          <w:tab w:val="left" w:pos="542"/>
          <w:tab w:val="left" w:pos="1323"/>
          <w:tab w:val="left" w:pos="1668"/>
          <w:tab w:val="left" w:pos="3068"/>
          <w:tab w:val="left" w:pos="5039"/>
          <w:tab w:val="left" w:pos="6468"/>
          <w:tab w:val="left" w:pos="8113"/>
          <w:tab w:val="left" w:pos="8444"/>
        </w:tabs>
        <w:autoSpaceDE w:val="0"/>
        <w:autoSpaceDN w:val="0"/>
        <w:spacing w:before="3" w:after="0" w:line="240" w:lineRule="auto"/>
        <w:ind w:left="-426" w:right="15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Для проведения заседаний комиссии избираются председатель и секретарь комиссии.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Председатель</w:t>
      </w:r>
      <w:r w:rsidRPr="001B45C3">
        <w:rPr>
          <w:rFonts w:ascii="Times New Roman" w:hAnsi="Times New Roman" w:cs="Times New Roman"/>
          <w:spacing w:val="49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открывает</w:t>
      </w:r>
      <w:r w:rsidRPr="001B45C3">
        <w:rPr>
          <w:rFonts w:ascii="Times New Roman" w:hAnsi="Times New Roman" w:cs="Times New Roman"/>
          <w:spacing w:val="50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4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закрывает</w:t>
      </w:r>
      <w:r w:rsidRPr="001B45C3">
        <w:rPr>
          <w:rFonts w:ascii="Times New Roman" w:hAnsi="Times New Roman" w:cs="Times New Roman"/>
          <w:spacing w:val="4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заседание</w:t>
      </w:r>
      <w:r w:rsidRPr="001B45C3">
        <w:rPr>
          <w:rFonts w:ascii="Times New Roman" w:hAnsi="Times New Roman" w:cs="Times New Roman"/>
          <w:spacing w:val="4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комиссии,</w:t>
      </w:r>
      <w:r w:rsidRPr="001B45C3">
        <w:rPr>
          <w:rFonts w:ascii="Times New Roman" w:hAnsi="Times New Roman" w:cs="Times New Roman"/>
          <w:spacing w:val="5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предоставляет</w:t>
      </w:r>
      <w:r w:rsidRPr="001B45C3">
        <w:rPr>
          <w:rFonts w:ascii="Times New Roman" w:hAnsi="Times New Roman" w:cs="Times New Roman"/>
          <w:spacing w:val="50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слово</w:t>
      </w:r>
      <w:r w:rsidRPr="001B45C3">
        <w:rPr>
          <w:rFonts w:ascii="Times New Roman" w:hAnsi="Times New Roman" w:cs="Times New Roman"/>
          <w:spacing w:val="5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членам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lastRenderedPageBreak/>
        <w:t>комиссии</w:t>
      </w:r>
      <w:r w:rsidRPr="001B45C3">
        <w:rPr>
          <w:rFonts w:ascii="Times New Roman" w:hAnsi="Times New Roman" w:cs="Times New Roman"/>
          <w:sz w:val="24"/>
        </w:rPr>
        <w:tab/>
        <w:t>и</w:t>
      </w:r>
      <w:r w:rsidRPr="001B45C3">
        <w:rPr>
          <w:rFonts w:ascii="Times New Roman" w:hAnsi="Times New Roman" w:cs="Times New Roman"/>
          <w:sz w:val="24"/>
        </w:rPr>
        <w:tab/>
        <w:t>участникам</w:t>
      </w:r>
      <w:r w:rsidRPr="001B45C3">
        <w:rPr>
          <w:rFonts w:ascii="Times New Roman" w:hAnsi="Times New Roman" w:cs="Times New Roman"/>
          <w:sz w:val="24"/>
        </w:rPr>
        <w:tab/>
        <w:t>образовательных</w:t>
      </w:r>
      <w:r w:rsidRPr="001B45C3">
        <w:rPr>
          <w:rFonts w:ascii="Times New Roman" w:hAnsi="Times New Roman" w:cs="Times New Roman"/>
          <w:sz w:val="24"/>
        </w:rPr>
        <w:tab/>
        <w:t>отношений,</w:t>
      </w:r>
      <w:r w:rsidRPr="001B45C3">
        <w:rPr>
          <w:rFonts w:ascii="Times New Roman" w:hAnsi="Times New Roman" w:cs="Times New Roman"/>
          <w:sz w:val="24"/>
        </w:rPr>
        <w:tab/>
        <w:t>участвующим</w:t>
      </w:r>
      <w:r w:rsidRPr="001B45C3">
        <w:rPr>
          <w:rFonts w:ascii="Times New Roman" w:hAnsi="Times New Roman" w:cs="Times New Roman"/>
          <w:sz w:val="24"/>
        </w:rPr>
        <w:tab/>
        <w:t>в</w:t>
      </w:r>
      <w:r w:rsidRPr="001B45C3">
        <w:rPr>
          <w:rFonts w:ascii="Times New Roman" w:hAnsi="Times New Roman" w:cs="Times New Roman"/>
          <w:sz w:val="24"/>
        </w:rPr>
        <w:tab/>
      </w:r>
      <w:r w:rsidRPr="001B45C3">
        <w:rPr>
          <w:rFonts w:ascii="Times New Roman" w:hAnsi="Times New Roman" w:cs="Times New Roman"/>
          <w:spacing w:val="-1"/>
          <w:sz w:val="24"/>
        </w:rPr>
        <w:t>заседании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комиссии,</w:t>
      </w:r>
      <w:r w:rsidRPr="001B45C3">
        <w:rPr>
          <w:rFonts w:ascii="Times New Roman" w:hAnsi="Times New Roman" w:cs="Times New Roman"/>
          <w:spacing w:val="4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выносит</w:t>
      </w:r>
      <w:r w:rsidRPr="001B45C3">
        <w:rPr>
          <w:rFonts w:ascii="Times New Roman" w:hAnsi="Times New Roman" w:cs="Times New Roman"/>
          <w:spacing w:val="4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4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голосование</w:t>
      </w:r>
      <w:r w:rsidRPr="001B45C3">
        <w:rPr>
          <w:rFonts w:ascii="Times New Roman" w:hAnsi="Times New Roman" w:cs="Times New Roman"/>
          <w:spacing w:val="4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вопросы</w:t>
      </w:r>
      <w:r w:rsidRPr="001B45C3">
        <w:rPr>
          <w:rFonts w:ascii="Times New Roman" w:hAnsi="Times New Roman" w:cs="Times New Roman"/>
          <w:spacing w:val="50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повестки</w:t>
      </w:r>
      <w:r w:rsidRPr="001B45C3">
        <w:rPr>
          <w:rFonts w:ascii="Times New Roman" w:hAnsi="Times New Roman" w:cs="Times New Roman"/>
          <w:spacing w:val="49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заседания,</w:t>
      </w:r>
      <w:r w:rsidRPr="001B45C3">
        <w:rPr>
          <w:rFonts w:ascii="Times New Roman" w:hAnsi="Times New Roman" w:cs="Times New Roman"/>
          <w:spacing w:val="50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доводит</w:t>
      </w:r>
      <w:r w:rsidRPr="001B45C3">
        <w:rPr>
          <w:rFonts w:ascii="Times New Roman" w:hAnsi="Times New Roman" w:cs="Times New Roman"/>
          <w:spacing w:val="4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решения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до</w:t>
      </w:r>
      <w:r w:rsidRPr="001B45C3">
        <w:rPr>
          <w:rFonts w:ascii="Times New Roman" w:hAnsi="Times New Roman" w:cs="Times New Roman"/>
          <w:spacing w:val="2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сведения</w:t>
      </w:r>
      <w:r w:rsidRPr="001B45C3">
        <w:rPr>
          <w:rFonts w:ascii="Times New Roman" w:hAnsi="Times New Roman" w:cs="Times New Roman"/>
          <w:spacing w:val="1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администрации</w:t>
      </w:r>
      <w:r w:rsidRPr="001B45C3">
        <w:rPr>
          <w:rFonts w:ascii="Times New Roman" w:hAnsi="Times New Roman" w:cs="Times New Roman"/>
          <w:spacing w:val="2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Школы</w:t>
      </w:r>
      <w:r w:rsidRPr="001B45C3">
        <w:rPr>
          <w:rFonts w:ascii="Times New Roman" w:hAnsi="Times New Roman" w:cs="Times New Roman"/>
          <w:spacing w:val="1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2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участников</w:t>
      </w:r>
      <w:r w:rsidRPr="001B45C3">
        <w:rPr>
          <w:rFonts w:ascii="Times New Roman" w:hAnsi="Times New Roman" w:cs="Times New Roman"/>
          <w:spacing w:val="1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образовательных</w:t>
      </w:r>
      <w:r w:rsidRPr="001B45C3">
        <w:rPr>
          <w:rFonts w:ascii="Times New Roman" w:hAnsi="Times New Roman" w:cs="Times New Roman"/>
          <w:spacing w:val="1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отношений</w:t>
      </w:r>
    </w:p>
    <w:p w:rsidR="001B45C3" w:rsidRPr="001B45C3" w:rsidRDefault="001B45C3" w:rsidP="001B45C3">
      <w:pPr>
        <w:pStyle w:val="a5"/>
        <w:ind w:left="-426" w:right="138" w:firstLine="426"/>
      </w:pPr>
      <w:r w:rsidRPr="001B45C3">
        <w:t>–</w:t>
      </w:r>
      <w:r w:rsidRPr="001B45C3">
        <w:rPr>
          <w:spacing w:val="1"/>
        </w:rPr>
        <w:t xml:space="preserve"> </w:t>
      </w:r>
      <w:r w:rsidRPr="001B45C3">
        <w:t>сторон</w:t>
      </w:r>
      <w:r w:rsidRPr="001B45C3">
        <w:rPr>
          <w:spacing w:val="1"/>
        </w:rPr>
        <w:t xml:space="preserve"> </w:t>
      </w:r>
      <w:r w:rsidRPr="001B45C3">
        <w:t>спора,</w:t>
      </w:r>
      <w:r w:rsidRPr="001B45C3">
        <w:rPr>
          <w:spacing w:val="1"/>
        </w:rPr>
        <w:t xml:space="preserve"> </w:t>
      </w:r>
      <w:r w:rsidRPr="001B45C3">
        <w:t>а</w:t>
      </w:r>
      <w:r w:rsidRPr="001B45C3">
        <w:rPr>
          <w:spacing w:val="1"/>
        </w:rPr>
        <w:t xml:space="preserve"> </w:t>
      </w:r>
      <w:r w:rsidRPr="001B45C3">
        <w:t>также</w:t>
      </w:r>
      <w:r w:rsidRPr="001B45C3">
        <w:rPr>
          <w:spacing w:val="1"/>
        </w:rPr>
        <w:t xml:space="preserve"> </w:t>
      </w:r>
      <w:r w:rsidRPr="001B45C3">
        <w:t>осуществляет</w:t>
      </w:r>
      <w:r w:rsidRPr="001B45C3">
        <w:rPr>
          <w:spacing w:val="1"/>
        </w:rPr>
        <w:t xml:space="preserve"> </w:t>
      </w:r>
      <w:r w:rsidRPr="001B45C3">
        <w:t>контроль</w:t>
      </w:r>
      <w:r w:rsidRPr="001B45C3">
        <w:rPr>
          <w:spacing w:val="1"/>
        </w:rPr>
        <w:t xml:space="preserve"> </w:t>
      </w:r>
      <w:r w:rsidRPr="001B45C3">
        <w:t>за</w:t>
      </w:r>
      <w:r w:rsidRPr="001B45C3">
        <w:rPr>
          <w:spacing w:val="1"/>
        </w:rPr>
        <w:t xml:space="preserve"> </w:t>
      </w:r>
      <w:r w:rsidRPr="001B45C3">
        <w:t>реализацией</w:t>
      </w:r>
      <w:r w:rsidRPr="001B45C3">
        <w:rPr>
          <w:spacing w:val="1"/>
        </w:rPr>
        <w:t xml:space="preserve"> </w:t>
      </w:r>
      <w:r w:rsidRPr="001B45C3">
        <w:t>принятых</w:t>
      </w:r>
      <w:r w:rsidRPr="001B45C3">
        <w:rPr>
          <w:spacing w:val="1"/>
        </w:rPr>
        <w:t xml:space="preserve"> </w:t>
      </w:r>
      <w:r w:rsidRPr="001B45C3">
        <w:t>комиссией</w:t>
      </w:r>
      <w:r w:rsidRPr="001B45C3">
        <w:rPr>
          <w:spacing w:val="1"/>
        </w:rPr>
        <w:t xml:space="preserve"> </w:t>
      </w:r>
      <w:r w:rsidRPr="001B45C3">
        <w:t>решений. Секретарь ведет протокол заседания, информирует членов комиссии, стороны</w:t>
      </w:r>
      <w:r w:rsidRPr="001B45C3">
        <w:rPr>
          <w:spacing w:val="1"/>
        </w:rPr>
        <w:t xml:space="preserve"> </w:t>
      </w:r>
      <w:r w:rsidRPr="001B45C3">
        <w:t>спора и приглашенных на заседание лиц о дате, месте и времени проведения заседаний</w:t>
      </w:r>
      <w:r w:rsidRPr="001B45C3">
        <w:rPr>
          <w:spacing w:val="1"/>
        </w:rPr>
        <w:t xml:space="preserve"> </w:t>
      </w:r>
      <w:r w:rsidRPr="001B45C3">
        <w:t>комиссии,</w:t>
      </w:r>
      <w:r w:rsidRPr="001B45C3">
        <w:rPr>
          <w:spacing w:val="1"/>
        </w:rPr>
        <w:t xml:space="preserve"> </w:t>
      </w:r>
      <w:r w:rsidRPr="001B45C3">
        <w:t>вопросах,</w:t>
      </w:r>
      <w:r w:rsidRPr="001B45C3">
        <w:rPr>
          <w:spacing w:val="1"/>
        </w:rPr>
        <w:t xml:space="preserve"> </w:t>
      </w:r>
      <w:r w:rsidRPr="001B45C3">
        <w:t>включенных</w:t>
      </w:r>
      <w:r w:rsidRPr="001B45C3">
        <w:rPr>
          <w:spacing w:val="1"/>
        </w:rPr>
        <w:t xml:space="preserve"> </w:t>
      </w:r>
      <w:r w:rsidRPr="001B45C3">
        <w:t>в</w:t>
      </w:r>
      <w:r w:rsidRPr="001B45C3">
        <w:rPr>
          <w:spacing w:val="1"/>
        </w:rPr>
        <w:t xml:space="preserve"> </w:t>
      </w:r>
      <w:r w:rsidRPr="001B45C3">
        <w:t>повестку</w:t>
      </w:r>
      <w:r w:rsidRPr="001B45C3">
        <w:rPr>
          <w:spacing w:val="1"/>
        </w:rPr>
        <w:t xml:space="preserve"> </w:t>
      </w:r>
      <w:r w:rsidRPr="001B45C3">
        <w:t>дня</w:t>
      </w:r>
      <w:r w:rsidRPr="001B45C3">
        <w:rPr>
          <w:spacing w:val="1"/>
        </w:rPr>
        <w:t xml:space="preserve"> </w:t>
      </w:r>
      <w:r w:rsidRPr="001B45C3">
        <w:t>заседания</w:t>
      </w:r>
      <w:r w:rsidRPr="001B45C3">
        <w:rPr>
          <w:spacing w:val="1"/>
        </w:rPr>
        <w:t xml:space="preserve"> </w:t>
      </w:r>
      <w:r w:rsidRPr="001B45C3">
        <w:t>комиссии,</w:t>
      </w:r>
      <w:r w:rsidRPr="001B45C3">
        <w:rPr>
          <w:spacing w:val="1"/>
        </w:rPr>
        <w:t xml:space="preserve"> </w:t>
      </w:r>
      <w:r w:rsidRPr="001B45C3">
        <w:t>а</w:t>
      </w:r>
      <w:r w:rsidRPr="001B45C3">
        <w:rPr>
          <w:spacing w:val="1"/>
        </w:rPr>
        <w:t xml:space="preserve"> </w:t>
      </w:r>
      <w:r w:rsidRPr="001B45C3">
        <w:t>также</w:t>
      </w:r>
      <w:r w:rsidRPr="001B45C3">
        <w:rPr>
          <w:spacing w:val="1"/>
        </w:rPr>
        <w:t xml:space="preserve"> </w:t>
      </w:r>
      <w:r w:rsidRPr="001B45C3">
        <w:t>осуществляет</w:t>
      </w:r>
      <w:r w:rsidRPr="001B45C3">
        <w:rPr>
          <w:spacing w:val="1"/>
        </w:rPr>
        <w:t xml:space="preserve"> </w:t>
      </w:r>
      <w:r w:rsidRPr="001B45C3">
        <w:t>передачу</w:t>
      </w:r>
      <w:r w:rsidRPr="001B45C3">
        <w:rPr>
          <w:spacing w:val="1"/>
        </w:rPr>
        <w:t xml:space="preserve"> </w:t>
      </w:r>
      <w:r w:rsidRPr="001B45C3">
        <w:t>оформленных</w:t>
      </w:r>
      <w:r w:rsidRPr="001B45C3">
        <w:rPr>
          <w:spacing w:val="1"/>
        </w:rPr>
        <w:t xml:space="preserve"> </w:t>
      </w:r>
      <w:r w:rsidRPr="001B45C3">
        <w:t>протоколов</w:t>
      </w:r>
      <w:r w:rsidRPr="001B45C3">
        <w:rPr>
          <w:spacing w:val="1"/>
        </w:rPr>
        <w:t xml:space="preserve"> </w:t>
      </w:r>
      <w:r w:rsidRPr="001B45C3">
        <w:t>вместе</w:t>
      </w:r>
      <w:r w:rsidRPr="001B45C3">
        <w:rPr>
          <w:spacing w:val="1"/>
        </w:rPr>
        <w:t xml:space="preserve"> </w:t>
      </w:r>
      <w:r w:rsidRPr="001B45C3">
        <w:t>с</w:t>
      </w:r>
      <w:r w:rsidRPr="001B45C3">
        <w:rPr>
          <w:spacing w:val="1"/>
        </w:rPr>
        <w:t xml:space="preserve"> </w:t>
      </w:r>
      <w:r w:rsidRPr="001B45C3">
        <w:t>материалами</w:t>
      </w:r>
      <w:r w:rsidRPr="001B45C3">
        <w:rPr>
          <w:spacing w:val="1"/>
        </w:rPr>
        <w:t xml:space="preserve"> </w:t>
      </w:r>
      <w:r w:rsidRPr="001B45C3">
        <w:t>по</w:t>
      </w:r>
      <w:r w:rsidRPr="001B45C3">
        <w:rPr>
          <w:spacing w:val="1"/>
        </w:rPr>
        <w:t xml:space="preserve"> </w:t>
      </w:r>
      <w:r w:rsidRPr="001B45C3">
        <w:t>спору</w:t>
      </w:r>
      <w:r w:rsidRPr="001B45C3">
        <w:rPr>
          <w:spacing w:val="1"/>
        </w:rPr>
        <w:t xml:space="preserve"> </w:t>
      </w:r>
      <w:r w:rsidRPr="001B45C3">
        <w:t>на</w:t>
      </w:r>
      <w:r w:rsidRPr="001B45C3">
        <w:rPr>
          <w:spacing w:val="1"/>
        </w:rPr>
        <w:t xml:space="preserve"> </w:t>
      </w:r>
      <w:r w:rsidRPr="001B45C3">
        <w:t>хранение</w:t>
      </w:r>
      <w:r w:rsidRPr="001B45C3">
        <w:rPr>
          <w:spacing w:val="1"/>
        </w:rPr>
        <w:t xml:space="preserve"> </w:t>
      </w:r>
      <w:r w:rsidRPr="001B45C3">
        <w:t>в</w:t>
      </w:r>
      <w:r w:rsidRPr="001B45C3">
        <w:rPr>
          <w:spacing w:val="1"/>
        </w:rPr>
        <w:t xml:space="preserve"> </w:t>
      </w:r>
      <w:r w:rsidRPr="001B45C3">
        <w:t>соответствии</w:t>
      </w:r>
      <w:r w:rsidRPr="001B45C3">
        <w:rPr>
          <w:spacing w:val="1"/>
        </w:rPr>
        <w:t xml:space="preserve"> </w:t>
      </w:r>
      <w:r w:rsidRPr="001B45C3">
        <w:t>с</w:t>
      </w:r>
      <w:r w:rsidRPr="001B45C3">
        <w:rPr>
          <w:spacing w:val="1"/>
        </w:rPr>
        <w:t xml:space="preserve"> </w:t>
      </w:r>
      <w:r w:rsidRPr="001B45C3">
        <w:t>установленными</w:t>
      </w:r>
      <w:r w:rsidRPr="001B45C3">
        <w:rPr>
          <w:spacing w:val="1"/>
        </w:rPr>
        <w:t xml:space="preserve"> </w:t>
      </w:r>
      <w:r w:rsidRPr="001B45C3">
        <w:t>в</w:t>
      </w:r>
      <w:r w:rsidRPr="001B45C3">
        <w:rPr>
          <w:spacing w:val="1"/>
        </w:rPr>
        <w:t xml:space="preserve"> </w:t>
      </w:r>
      <w:r w:rsidRPr="001B45C3">
        <w:t>Структурном</w:t>
      </w:r>
      <w:r w:rsidRPr="001B45C3">
        <w:rPr>
          <w:spacing w:val="1"/>
        </w:rPr>
        <w:t xml:space="preserve"> </w:t>
      </w:r>
      <w:r w:rsidRPr="001B45C3">
        <w:t>подразделении</w:t>
      </w:r>
      <w:r w:rsidRPr="001B45C3">
        <w:rPr>
          <w:spacing w:val="1"/>
        </w:rPr>
        <w:t xml:space="preserve"> </w:t>
      </w:r>
      <w:r w:rsidRPr="001B45C3">
        <w:t>правилами</w:t>
      </w:r>
      <w:r w:rsidR="00906AA4">
        <w:t xml:space="preserve">  </w:t>
      </w:r>
      <w:r w:rsidRPr="001B45C3">
        <w:rPr>
          <w:spacing w:val="-57"/>
        </w:rPr>
        <w:t xml:space="preserve"> </w:t>
      </w:r>
      <w:r w:rsidRPr="001B45C3">
        <w:t>организации</w:t>
      </w:r>
      <w:r w:rsidR="00906AA4">
        <w:t xml:space="preserve"> </w:t>
      </w:r>
      <w:r w:rsidRPr="001B45C3">
        <w:rPr>
          <w:spacing w:val="2"/>
        </w:rPr>
        <w:t xml:space="preserve"> </w:t>
      </w:r>
      <w:r w:rsidRPr="001B45C3">
        <w:t>делопроизводства.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5"/>
        </w:numPr>
        <w:tabs>
          <w:tab w:val="left" w:pos="614"/>
        </w:tabs>
        <w:autoSpaceDE w:val="0"/>
        <w:autoSpaceDN w:val="0"/>
        <w:spacing w:before="1" w:after="0" w:line="240" w:lineRule="auto"/>
        <w:ind w:left="-426" w:right="143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Все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члены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стороны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спора,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также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приглашенные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лица,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должны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быть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извещены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дате,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времени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месте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проведения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позднее чем за пять рабочих дней до даты его проведения. Сообщение о проведении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вручается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членам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сторонам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спора и приглашенным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 заседание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лицам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лично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или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посредством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электронной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или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иной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связи,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обеспечивающей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аутентичность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передаваемых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принимаемых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сообщений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документальное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подтверждение.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5"/>
        </w:numPr>
        <w:tabs>
          <w:tab w:val="left" w:pos="561"/>
        </w:tabs>
        <w:autoSpaceDE w:val="0"/>
        <w:autoSpaceDN w:val="0"/>
        <w:spacing w:after="0" w:line="242" w:lineRule="auto"/>
        <w:ind w:left="-426" w:right="151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Руководитель Структурного подразделения обязан создать необходимые условия для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5"/>
        </w:numPr>
        <w:tabs>
          <w:tab w:val="left" w:pos="599"/>
        </w:tabs>
        <w:autoSpaceDE w:val="0"/>
        <w:autoSpaceDN w:val="0"/>
        <w:spacing w:after="0" w:line="240" w:lineRule="auto"/>
        <w:ind w:left="-426" w:right="152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Заседания комиссии являются открытыми. По требованию одной из сторон спора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заседание может быть закрыто для лиц, не являющихся участниками спора, при наличии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угрозы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травмирования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психики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несовершеннолетнего</w:t>
      </w:r>
      <w:r w:rsidRPr="001B45C3">
        <w:rPr>
          <w:rFonts w:ascii="Times New Roman" w:hAnsi="Times New Roman" w:cs="Times New Roman"/>
          <w:spacing w:val="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воспитанника.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5"/>
        </w:numPr>
        <w:tabs>
          <w:tab w:val="left" w:pos="542"/>
        </w:tabs>
        <w:autoSpaceDE w:val="0"/>
        <w:autoSpaceDN w:val="0"/>
        <w:spacing w:after="0" w:line="275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Члены комиссии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имеют право: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298"/>
        </w:tabs>
        <w:autoSpaceDE w:val="0"/>
        <w:autoSpaceDN w:val="0"/>
        <w:spacing w:after="0" w:line="240" w:lineRule="auto"/>
        <w:ind w:left="-426" w:right="158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в случае отсутствия на заседании по уважительной причине изложить свое мнение по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рассматриваемым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вопросам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письменной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форме,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которое оглашается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приобщается к протоколу;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spacing w:after="0" w:line="240" w:lineRule="auto"/>
        <w:ind w:left="-426" w:right="149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случае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несогласия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принятым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решением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излагать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письменной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форме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свое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мнение,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которое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подлежит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обязательному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приобщению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протоколу</w:t>
      </w:r>
      <w:r w:rsidRPr="001B45C3">
        <w:rPr>
          <w:rFonts w:ascii="Times New Roman" w:hAnsi="Times New Roman" w:cs="Times New Roman"/>
          <w:spacing w:val="-9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264"/>
        </w:tabs>
        <w:autoSpaceDE w:val="0"/>
        <w:autoSpaceDN w:val="0"/>
        <w:spacing w:after="0" w:line="274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принимать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участие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подготовке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заседаний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spacing w:before="1" w:after="0" w:line="240" w:lineRule="auto"/>
        <w:ind w:left="-426" w:right="141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обращаться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вопросам,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входящим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компетенцию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необходимой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информацией к председателю комиссии, должностным лицам детского сада, органам 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организациям,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осуществляющим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защиту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прав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законных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интересов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детей,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уполномоченным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органам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организациям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вопросам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применения</w:t>
      </w:r>
      <w:r w:rsidRPr="001B45C3">
        <w:rPr>
          <w:rFonts w:ascii="Times New Roman" w:hAnsi="Times New Roman" w:cs="Times New Roman"/>
          <w:spacing w:val="6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норм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законодательства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Российской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Федерации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сфере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образования,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иным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компетентным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организациям;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264"/>
        </w:tabs>
        <w:autoSpaceDE w:val="0"/>
        <w:autoSpaceDN w:val="0"/>
        <w:spacing w:after="0" w:line="275" w:lineRule="exact"/>
        <w:ind w:left="-426" w:firstLine="426"/>
        <w:contextualSpacing w:val="0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вносить</w:t>
      </w:r>
      <w:r w:rsidRPr="001B45C3">
        <w:rPr>
          <w:rFonts w:ascii="Times New Roman" w:hAnsi="Times New Roman" w:cs="Times New Roman"/>
          <w:spacing w:val="-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предложения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совершенствовании</w:t>
      </w:r>
      <w:r w:rsidRPr="001B45C3">
        <w:rPr>
          <w:rFonts w:ascii="Times New Roman" w:hAnsi="Times New Roman" w:cs="Times New Roman"/>
          <w:spacing w:val="-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организации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работы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5"/>
        </w:numPr>
        <w:tabs>
          <w:tab w:val="left" w:pos="662"/>
        </w:tabs>
        <w:autoSpaceDE w:val="0"/>
        <w:autoSpaceDN w:val="0"/>
        <w:spacing w:after="0" w:line="275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Члены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-9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обязаны: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264"/>
        </w:tabs>
        <w:autoSpaceDE w:val="0"/>
        <w:autoSpaceDN w:val="0"/>
        <w:spacing w:before="3" w:after="0" w:line="275" w:lineRule="exact"/>
        <w:ind w:left="-426" w:firstLine="426"/>
        <w:contextualSpacing w:val="0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участвовать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заседаниях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308"/>
        </w:tabs>
        <w:autoSpaceDE w:val="0"/>
        <w:autoSpaceDN w:val="0"/>
        <w:spacing w:after="0" w:line="242" w:lineRule="auto"/>
        <w:ind w:left="-426" w:right="155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выполнять возложенные на них функции в соответствии с настоящим положением 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решениями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308"/>
        </w:tabs>
        <w:autoSpaceDE w:val="0"/>
        <w:autoSpaceDN w:val="0"/>
        <w:spacing w:after="0" w:line="242" w:lineRule="auto"/>
        <w:ind w:left="-426" w:right="15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соблюдать требования законодательства и локальных нормативных актов Школы при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реализации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своих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функций;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433"/>
        </w:tabs>
        <w:autoSpaceDE w:val="0"/>
        <w:autoSpaceDN w:val="0"/>
        <w:spacing w:after="0" w:line="240" w:lineRule="auto"/>
        <w:ind w:left="-426" w:right="139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случае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возникновения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личной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заинтересованности,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способной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повлиять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объективность решения по</w:t>
      </w:r>
      <w:r w:rsidRPr="001B45C3">
        <w:rPr>
          <w:rFonts w:ascii="Times New Roman" w:hAnsi="Times New Roman" w:cs="Times New Roman"/>
          <w:spacing w:val="60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конкретному рассматриваемому комиссией спору,</w:t>
      </w:r>
      <w:r w:rsidRPr="001B45C3">
        <w:rPr>
          <w:rFonts w:ascii="Times New Roman" w:hAnsi="Times New Roman" w:cs="Times New Roman"/>
          <w:spacing w:val="60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сообщить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этом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председателю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отказаться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письменной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форме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участия</w:t>
      </w:r>
      <w:r w:rsidRPr="001B45C3">
        <w:rPr>
          <w:rFonts w:ascii="Times New Roman" w:hAnsi="Times New Roman" w:cs="Times New Roman"/>
          <w:spacing w:val="60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заседаниях,</w:t>
      </w:r>
      <w:r w:rsidRPr="001B45C3">
        <w:rPr>
          <w:rFonts w:ascii="Times New Roman" w:hAnsi="Times New Roman" w:cs="Times New Roman"/>
          <w:spacing w:val="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которых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рассматривается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данный</w:t>
      </w:r>
      <w:r w:rsidRPr="001B45C3">
        <w:rPr>
          <w:rFonts w:ascii="Times New Roman" w:hAnsi="Times New Roman" w:cs="Times New Roman"/>
          <w:spacing w:val="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спор.</w:t>
      </w:r>
    </w:p>
    <w:p w:rsidR="001B45C3" w:rsidRPr="001B45C3" w:rsidRDefault="001B45C3" w:rsidP="001B45C3">
      <w:pPr>
        <w:pStyle w:val="Heading1"/>
        <w:numPr>
          <w:ilvl w:val="0"/>
          <w:numId w:val="9"/>
        </w:numPr>
        <w:tabs>
          <w:tab w:val="left" w:pos="2300"/>
        </w:tabs>
        <w:spacing w:before="70"/>
        <w:ind w:left="2299" w:hanging="245"/>
        <w:jc w:val="left"/>
      </w:pPr>
      <w:r w:rsidRPr="001B45C3">
        <w:t>Принятие</w:t>
      </w:r>
      <w:r w:rsidRPr="001B45C3">
        <w:rPr>
          <w:spacing w:val="-8"/>
        </w:rPr>
        <w:t xml:space="preserve"> </w:t>
      </w:r>
      <w:r w:rsidRPr="001B45C3">
        <w:t>комиссией</w:t>
      </w:r>
      <w:r w:rsidRPr="001B45C3">
        <w:rPr>
          <w:spacing w:val="-3"/>
        </w:rPr>
        <w:t xml:space="preserve"> </w:t>
      </w:r>
      <w:r w:rsidRPr="001B45C3">
        <w:t>решения</w:t>
      </w:r>
      <w:r w:rsidRPr="001B45C3">
        <w:rPr>
          <w:spacing w:val="-3"/>
        </w:rPr>
        <w:t xml:space="preserve"> </w:t>
      </w:r>
      <w:r w:rsidRPr="001B45C3">
        <w:t>и</w:t>
      </w:r>
      <w:r w:rsidRPr="001B45C3">
        <w:rPr>
          <w:spacing w:val="-2"/>
        </w:rPr>
        <w:t xml:space="preserve"> </w:t>
      </w:r>
      <w:r w:rsidRPr="001B45C3">
        <w:t>его</w:t>
      </w:r>
      <w:r w:rsidRPr="001B45C3">
        <w:rPr>
          <w:spacing w:val="3"/>
        </w:rPr>
        <w:t xml:space="preserve"> </w:t>
      </w:r>
      <w:r w:rsidRPr="001B45C3">
        <w:t>исполнение</w:t>
      </w:r>
    </w:p>
    <w:p w:rsidR="001B45C3" w:rsidRPr="001B45C3" w:rsidRDefault="001B45C3" w:rsidP="001B45C3">
      <w:pPr>
        <w:pStyle w:val="a5"/>
        <w:spacing w:before="8"/>
        <w:ind w:left="0"/>
        <w:jc w:val="left"/>
        <w:rPr>
          <w:b/>
          <w:sz w:val="23"/>
        </w:rPr>
      </w:pPr>
    </w:p>
    <w:p w:rsidR="001B45C3" w:rsidRPr="001B45C3" w:rsidRDefault="001B45C3" w:rsidP="001B45C3">
      <w:pPr>
        <w:pStyle w:val="a4"/>
        <w:widowControl w:val="0"/>
        <w:numPr>
          <w:ilvl w:val="1"/>
          <w:numId w:val="4"/>
        </w:numPr>
        <w:tabs>
          <w:tab w:val="left" w:pos="605"/>
        </w:tabs>
        <w:autoSpaceDE w:val="0"/>
        <w:autoSpaceDN w:val="0"/>
        <w:spacing w:before="1" w:after="0" w:line="237" w:lineRule="auto"/>
        <w:ind w:left="-426" w:right="154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результатам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рассмотрения обращения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участников образовательных отношений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комиссия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принимает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объективное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обоснованное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решение.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4"/>
        </w:numPr>
        <w:tabs>
          <w:tab w:val="left" w:pos="575"/>
        </w:tabs>
        <w:autoSpaceDE w:val="0"/>
        <w:autoSpaceDN w:val="0"/>
        <w:spacing w:before="4" w:after="0" w:line="240" w:lineRule="auto"/>
        <w:ind w:left="-426" w:right="151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В случае установления факта нарушения права на образование комиссия принимает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решение, направленное на его восстановление, в том числе с возложением обязанности по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устранению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выявленных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нарушений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родителей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(законных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представителей)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несовершеннолетних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воспитанников,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работников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руководителя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подразделения.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4"/>
        </w:numPr>
        <w:tabs>
          <w:tab w:val="left" w:pos="647"/>
        </w:tabs>
        <w:autoSpaceDE w:val="0"/>
        <w:autoSpaceDN w:val="0"/>
        <w:spacing w:after="0" w:line="240" w:lineRule="auto"/>
        <w:ind w:left="-426" w:right="147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случае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необоснованности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обращения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образовательных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отношений,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lastRenderedPageBreak/>
        <w:t>комиссия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принимает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отсутствии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факта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нарушения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прав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образовательных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отношений.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-426" w:right="151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Решение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принимается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открытым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голосованием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простым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большинством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голосов членов, присутствующих на заседании. В случае равенства голосов принятым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считается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решение,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которое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проголосовал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председательствовавший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4"/>
        </w:numPr>
        <w:tabs>
          <w:tab w:val="left" w:pos="696"/>
        </w:tabs>
        <w:autoSpaceDE w:val="0"/>
        <w:autoSpaceDN w:val="0"/>
        <w:spacing w:before="3" w:after="0" w:line="237" w:lineRule="auto"/>
        <w:ind w:left="-426" w:right="155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Решение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оформляется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протоколом,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который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подписывается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всеми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присутствующими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членами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комиссии.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протоколе</w:t>
      </w:r>
      <w:r w:rsidRPr="001B45C3">
        <w:rPr>
          <w:rFonts w:ascii="Times New Roman" w:hAnsi="Times New Roman" w:cs="Times New Roman"/>
          <w:spacing w:val="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указываются: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308"/>
        </w:tabs>
        <w:autoSpaceDE w:val="0"/>
        <w:autoSpaceDN w:val="0"/>
        <w:spacing w:before="3" w:after="0" w:line="240" w:lineRule="auto"/>
        <w:ind w:left="-426" w:right="155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количество членов комиссии, принявших участие в заседании, отметка о соблюдении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кворума (с учетом наличия письменного мнения по повестке заседания члена комиссии,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отсутствующего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уважительной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причине);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264"/>
        </w:tabs>
        <w:autoSpaceDE w:val="0"/>
        <w:autoSpaceDN w:val="0"/>
        <w:spacing w:after="0" w:line="274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ФИО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участников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образовательных</w:t>
      </w:r>
      <w:r w:rsidRPr="001B45C3">
        <w:rPr>
          <w:rFonts w:ascii="Times New Roman" w:hAnsi="Times New Roman" w:cs="Times New Roman"/>
          <w:spacing w:val="-9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отношений,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между</w:t>
      </w:r>
      <w:r w:rsidRPr="001B45C3">
        <w:rPr>
          <w:rFonts w:ascii="Times New Roman" w:hAnsi="Times New Roman" w:cs="Times New Roman"/>
          <w:spacing w:val="-9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которыми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возник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спор;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361"/>
        </w:tabs>
        <w:autoSpaceDE w:val="0"/>
        <w:autoSpaceDN w:val="0"/>
        <w:spacing w:before="3" w:after="0" w:line="240" w:lineRule="auto"/>
        <w:ind w:left="-426" w:right="151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предмет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обращения,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пояснения,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данные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участниками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образовательных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отношений,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представленные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рассмотренные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комиссией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доказательства,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подтверждающие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или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опровергающие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нарушения;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322"/>
        </w:tabs>
        <w:autoSpaceDE w:val="0"/>
        <w:autoSpaceDN w:val="0"/>
        <w:spacing w:after="0" w:line="242" w:lineRule="auto"/>
        <w:ind w:left="-426" w:right="148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выводы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ссылками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 нормы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законодательства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локальных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нормативных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актов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Школы;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264"/>
        </w:tabs>
        <w:autoSpaceDE w:val="0"/>
        <w:autoSpaceDN w:val="0"/>
        <w:spacing w:after="0" w:line="271" w:lineRule="exact"/>
        <w:ind w:left="-426" w:firstLine="426"/>
        <w:contextualSpacing w:val="0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количество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голосов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«за», «против»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«воздержался»</w:t>
      </w:r>
      <w:r w:rsidRPr="001B45C3">
        <w:rPr>
          <w:rFonts w:ascii="Times New Roman" w:hAnsi="Times New Roman" w:cs="Times New Roman"/>
          <w:spacing w:val="-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принятому</w:t>
      </w:r>
      <w:r w:rsidRPr="001B45C3">
        <w:rPr>
          <w:rFonts w:ascii="Times New Roman" w:hAnsi="Times New Roman" w:cs="Times New Roman"/>
          <w:spacing w:val="-1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решению;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264"/>
        </w:tabs>
        <w:autoSpaceDE w:val="0"/>
        <w:autoSpaceDN w:val="0"/>
        <w:spacing w:before="1" w:after="0" w:line="275" w:lineRule="exact"/>
        <w:ind w:left="-426" w:firstLine="426"/>
        <w:contextualSpacing w:val="0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даты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принятия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комиссией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решения;</w:t>
      </w:r>
    </w:p>
    <w:p w:rsidR="001B45C3" w:rsidRPr="001B45C3" w:rsidRDefault="001B45C3" w:rsidP="001B45C3">
      <w:pPr>
        <w:pStyle w:val="a4"/>
        <w:widowControl w:val="0"/>
        <w:numPr>
          <w:ilvl w:val="0"/>
          <w:numId w:val="7"/>
        </w:numPr>
        <w:tabs>
          <w:tab w:val="left" w:pos="264"/>
        </w:tabs>
        <w:autoSpaceDE w:val="0"/>
        <w:autoSpaceDN w:val="0"/>
        <w:spacing w:after="0" w:line="275" w:lineRule="exact"/>
        <w:ind w:left="-426" w:firstLine="426"/>
        <w:contextualSpacing w:val="0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срок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исполнения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решения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4"/>
        </w:numPr>
        <w:tabs>
          <w:tab w:val="left" w:pos="662"/>
        </w:tabs>
        <w:autoSpaceDE w:val="0"/>
        <w:autoSpaceDN w:val="0"/>
        <w:spacing w:before="2" w:after="0" w:line="240" w:lineRule="auto"/>
        <w:ind w:left="-426" w:right="148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Стороны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спора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руководитель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уведомляются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принятом комиссией решении в течение трех рабочих дней со дня заседания комиссии.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При необходимости стороны спора могут получить заверенную в установленном порядке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копию</w:t>
      </w:r>
      <w:r w:rsidRPr="001B45C3">
        <w:rPr>
          <w:rFonts w:ascii="Times New Roman" w:hAnsi="Times New Roman" w:cs="Times New Roman"/>
          <w:spacing w:val="-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протокола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заседания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4"/>
        </w:numPr>
        <w:tabs>
          <w:tab w:val="left" w:pos="619"/>
        </w:tabs>
        <w:autoSpaceDE w:val="0"/>
        <w:autoSpaceDN w:val="0"/>
        <w:spacing w:before="1" w:after="0" w:line="240" w:lineRule="auto"/>
        <w:ind w:left="-426" w:right="146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Решение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является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обязательным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для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всех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участников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образовательных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отношений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подлежит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исполнению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сроки,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предусмотренные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указанным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решением.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Решение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может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быть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обжаловано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установленном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законодательством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Российской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Федерации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порядке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4"/>
        </w:numPr>
        <w:tabs>
          <w:tab w:val="left" w:pos="772"/>
        </w:tabs>
        <w:autoSpaceDE w:val="0"/>
        <w:autoSpaceDN w:val="0"/>
        <w:spacing w:after="0" w:line="240" w:lineRule="auto"/>
        <w:ind w:left="-426" w:right="147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Хранение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документов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осуществляется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уполномоченным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лицом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соответствии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установленными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Структурном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правилами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организации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делопроизводства.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Срок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хранения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документов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устанавливается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соответствии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утвержденной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номенклатурой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дел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подразделения.</w:t>
      </w:r>
    </w:p>
    <w:p w:rsidR="001B45C3" w:rsidRPr="001B45C3" w:rsidRDefault="001B45C3" w:rsidP="001B45C3">
      <w:pPr>
        <w:pStyle w:val="a5"/>
        <w:spacing w:before="5"/>
        <w:ind w:left="-426" w:firstLine="426"/>
        <w:jc w:val="left"/>
      </w:pPr>
    </w:p>
    <w:p w:rsidR="001B45C3" w:rsidRPr="001B45C3" w:rsidRDefault="001B45C3" w:rsidP="001B45C3">
      <w:pPr>
        <w:pStyle w:val="Heading1"/>
        <w:numPr>
          <w:ilvl w:val="0"/>
          <w:numId w:val="9"/>
        </w:numPr>
        <w:tabs>
          <w:tab w:val="left" w:pos="1335"/>
        </w:tabs>
        <w:ind w:left="1334" w:hanging="246"/>
        <w:jc w:val="left"/>
      </w:pPr>
      <w:r w:rsidRPr="001B45C3">
        <w:t>Обращения</w:t>
      </w:r>
      <w:r w:rsidRPr="001B45C3">
        <w:rPr>
          <w:spacing w:val="-3"/>
        </w:rPr>
        <w:t xml:space="preserve"> </w:t>
      </w:r>
      <w:r w:rsidRPr="001B45C3">
        <w:t>участников</w:t>
      </w:r>
      <w:r w:rsidRPr="001B45C3">
        <w:rPr>
          <w:spacing w:val="-5"/>
        </w:rPr>
        <w:t xml:space="preserve"> </w:t>
      </w:r>
      <w:r w:rsidRPr="001B45C3">
        <w:t>образовательных</w:t>
      </w:r>
      <w:r w:rsidRPr="001B45C3">
        <w:rPr>
          <w:spacing w:val="-11"/>
        </w:rPr>
        <w:t xml:space="preserve"> </w:t>
      </w:r>
      <w:r w:rsidRPr="001B45C3">
        <w:t>отношений</w:t>
      </w:r>
      <w:r w:rsidRPr="001B45C3">
        <w:rPr>
          <w:spacing w:val="-1"/>
        </w:rPr>
        <w:t xml:space="preserve"> </w:t>
      </w:r>
      <w:r w:rsidRPr="001B45C3">
        <w:t>в</w:t>
      </w:r>
      <w:r w:rsidRPr="001B45C3">
        <w:rPr>
          <w:spacing w:val="-1"/>
        </w:rPr>
        <w:t xml:space="preserve"> </w:t>
      </w:r>
      <w:r w:rsidRPr="001B45C3">
        <w:t>комиссию</w:t>
      </w:r>
    </w:p>
    <w:p w:rsidR="001B45C3" w:rsidRPr="001B45C3" w:rsidRDefault="001B45C3" w:rsidP="001B45C3">
      <w:pPr>
        <w:pStyle w:val="a5"/>
        <w:spacing w:before="10"/>
        <w:ind w:left="0"/>
        <w:jc w:val="left"/>
        <w:rPr>
          <w:b/>
          <w:sz w:val="23"/>
        </w:rPr>
      </w:pPr>
    </w:p>
    <w:p w:rsidR="001B45C3" w:rsidRPr="001B45C3" w:rsidRDefault="001B45C3" w:rsidP="001B45C3">
      <w:pPr>
        <w:pStyle w:val="a4"/>
        <w:widowControl w:val="0"/>
        <w:numPr>
          <w:ilvl w:val="1"/>
          <w:numId w:val="3"/>
        </w:numPr>
        <w:tabs>
          <w:tab w:val="left" w:pos="542"/>
        </w:tabs>
        <w:autoSpaceDE w:val="0"/>
        <w:autoSpaceDN w:val="0"/>
        <w:spacing w:after="0" w:line="237" w:lineRule="auto"/>
        <w:ind w:left="-284" w:right="528" w:firstLine="403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Комиссия рассматривает обращения, поступившие от участников образовательных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отношений,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вопросам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реализации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права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на</w:t>
      </w:r>
      <w:r w:rsidRPr="001B45C3">
        <w:rPr>
          <w:rFonts w:ascii="Times New Roman" w:hAnsi="Times New Roman" w:cs="Times New Roman"/>
          <w:spacing w:val="-5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образование.</w:t>
      </w:r>
    </w:p>
    <w:p w:rsidR="001B45C3" w:rsidRPr="00906AA4" w:rsidRDefault="001B45C3" w:rsidP="00906AA4">
      <w:pPr>
        <w:pStyle w:val="a4"/>
        <w:widowControl w:val="0"/>
        <w:numPr>
          <w:ilvl w:val="1"/>
          <w:numId w:val="3"/>
        </w:numPr>
        <w:tabs>
          <w:tab w:val="left" w:pos="542"/>
        </w:tabs>
        <w:autoSpaceDE w:val="0"/>
        <w:autoSpaceDN w:val="0"/>
        <w:spacing w:before="3" w:after="0" w:line="240" w:lineRule="auto"/>
        <w:ind w:left="-284" w:right="164" w:firstLine="4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AA4">
        <w:rPr>
          <w:rFonts w:ascii="Times New Roman" w:hAnsi="Times New Roman" w:cs="Times New Roman"/>
          <w:sz w:val="24"/>
        </w:rPr>
        <w:t>Обращение</w:t>
      </w:r>
      <w:r w:rsidRPr="00906AA4">
        <w:rPr>
          <w:rFonts w:ascii="Times New Roman" w:hAnsi="Times New Roman" w:cs="Times New Roman"/>
          <w:spacing w:val="-5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в</w:t>
      </w:r>
      <w:r w:rsidRPr="00906AA4">
        <w:rPr>
          <w:rFonts w:ascii="Times New Roman" w:hAnsi="Times New Roman" w:cs="Times New Roman"/>
          <w:spacing w:val="-6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письменной</w:t>
      </w:r>
      <w:r w:rsidRPr="00906AA4">
        <w:rPr>
          <w:rFonts w:ascii="Times New Roman" w:hAnsi="Times New Roman" w:cs="Times New Roman"/>
          <w:spacing w:val="-7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форме</w:t>
      </w:r>
      <w:r w:rsidRPr="00906AA4">
        <w:rPr>
          <w:rFonts w:ascii="Times New Roman" w:hAnsi="Times New Roman" w:cs="Times New Roman"/>
          <w:spacing w:val="-4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подается</w:t>
      </w:r>
      <w:r w:rsidRPr="00906AA4">
        <w:rPr>
          <w:rFonts w:ascii="Times New Roman" w:hAnsi="Times New Roman" w:cs="Times New Roman"/>
          <w:spacing w:val="-8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руководителю</w:t>
      </w:r>
      <w:r w:rsidRPr="00906AA4">
        <w:rPr>
          <w:rFonts w:ascii="Times New Roman" w:hAnsi="Times New Roman" w:cs="Times New Roman"/>
          <w:spacing w:val="-5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Структурного</w:t>
      </w:r>
      <w:r w:rsidRPr="00906AA4">
        <w:rPr>
          <w:rFonts w:ascii="Times New Roman" w:hAnsi="Times New Roman" w:cs="Times New Roman"/>
          <w:spacing w:val="1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подразделения</w:t>
      </w:r>
      <w:r w:rsidRPr="00906AA4">
        <w:rPr>
          <w:rFonts w:ascii="Times New Roman" w:hAnsi="Times New Roman" w:cs="Times New Roman"/>
          <w:spacing w:val="-57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или секретарю комиссии, который фиксирует его поступление в соответствующем</w:t>
      </w:r>
      <w:r w:rsidRPr="00906AA4">
        <w:rPr>
          <w:rFonts w:ascii="Times New Roman" w:hAnsi="Times New Roman" w:cs="Times New Roman"/>
          <w:spacing w:val="1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журнале</w:t>
      </w:r>
      <w:r w:rsidRPr="00906AA4">
        <w:rPr>
          <w:rFonts w:ascii="Times New Roman" w:hAnsi="Times New Roman" w:cs="Times New Roman"/>
          <w:spacing w:val="-2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входящей</w:t>
      </w:r>
      <w:r w:rsidRPr="00906AA4">
        <w:rPr>
          <w:rFonts w:ascii="Times New Roman" w:hAnsi="Times New Roman" w:cs="Times New Roman"/>
          <w:spacing w:val="1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документации</w:t>
      </w:r>
      <w:r w:rsidRPr="00906AA4">
        <w:rPr>
          <w:rFonts w:ascii="Times New Roman" w:hAnsi="Times New Roman" w:cs="Times New Roman"/>
          <w:spacing w:val="1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и</w:t>
      </w:r>
      <w:r w:rsidRPr="00906AA4">
        <w:rPr>
          <w:rFonts w:ascii="Times New Roman" w:hAnsi="Times New Roman" w:cs="Times New Roman"/>
          <w:spacing w:val="-4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выдает заявителю</w:t>
      </w:r>
      <w:r w:rsidRPr="00906AA4">
        <w:rPr>
          <w:rFonts w:ascii="Times New Roman" w:hAnsi="Times New Roman" w:cs="Times New Roman"/>
          <w:spacing w:val="-2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расписку</w:t>
      </w:r>
      <w:r w:rsidRPr="00906AA4">
        <w:rPr>
          <w:rFonts w:ascii="Times New Roman" w:hAnsi="Times New Roman" w:cs="Times New Roman"/>
          <w:spacing w:val="-10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о</w:t>
      </w:r>
      <w:r w:rsidRPr="00906AA4">
        <w:rPr>
          <w:rFonts w:ascii="Times New Roman" w:hAnsi="Times New Roman" w:cs="Times New Roman"/>
          <w:spacing w:val="4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принятии</w:t>
      </w:r>
      <w:r w:rsidRPr="00906AA4">
        <w:rPr>
          <w:rFonts w:ascii="Times New Roman" w:hAnsi="Times New Roman" w:cs="Times New Roman"/>
          <w:spacing w:val="-9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</w:rPr>
        <w:t>обращения</w:t>
      </w:r>
      <w:r w:rsidR="00906AA4">
        <w:rPr>
          <w:rFonts w:ascii="Times New Roman" w:hAnsi="Times New Roman" w:cs="Times New Roman"/>
          <w:sz w:val="24"/>
        </w:rPr>
        <w:t xml:space="preserve"> </w:t>
      </w:r>
      <w:r w:rsidRPr="00906AA4">
        <w:rPr>
          <w:rFonts w:ascii="Times New Roman" w:hAnsi="Times New Roman" w:cs="Times New Roman"/>
          <w:sz w:val="24"/>
          <w:szCs w:val="24"/>
        </w:rPr>
        <w:t>либо делает отметку о принятии на копии обращения. К обращению могут прилагаться</w:t>
      </w:r>
      <w:r w:rsidRPr="00906AA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06AA4">
        <w:rPr>
          <w:rFonts w:ascii="Times New Roman" w:hAnsi="Times New Roman" w:cs="Times New Roman"/>
          <w:sz w:val="24"/>
          <w:szCs w:val="24"/>
        </w:rPr>
        <w:t>необходимые</w:t>
      </w:r>
      <w:r w:rsidRPr="00906A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6AA4">
        <w:rPr>
          <w:rFonts w:ascii="Times New Roman" w:hAnsi="Times New Roman" w:cs="Times New Roman"/>
          <w:sz w:val="24"/>
          <w:szCs w:val="24"/>
        </w:rPr>
        <w:t>документы</w:t>
      </w:r>
      <w:r w:rsidRPr="00906AA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6AA4">
        <w:rPr>
          <w:rFonts w:ascii="Times New Roman" w:hAnsi="Times New Roman" w:cs="Times New Roman"/>
          <w:sz w:val="24"/>
          <w:szCs w:val="24"/>
        </w:rPr>
        <w:t>и</w:t>
      </w:r>
      <w:r w:rsidRPr="00906AA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06AA4">
        <w:rPr>
          <w:rFonts w:ascii="Times New Roman" w:hAnsi="Times New Roman" w:cs="Times New Roman"/>
          <w:sz w:val="24"/>
          <w:szCs w:val="24"/>
        </w:rPr>
        <w:t>материалы.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3"/>
        </w:numPr>
        <w:tabs>
          <w:tab w:val="left" w:pos="542"/>
        </w:tabs>
        <w:autoSpaceDE w:val="0"/>
        <w:autoSpaceDN w:val="0"/>
        <w:spacing w:after="0" w:line="240" w:lineRule="auto"/>
        <w:ind w:left="-284" w:right="653" w:firstLine="403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Руководитель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Структурного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подразделения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или</w:t>
      </w:r>
      <w:r w:rsidRPr="001B45C3">
        <w:rPr>
          <w:rFonts w:ascii="Times New Roman" w:hAnsi="Times New Roman" w:cs="Times New Roman"/>
          <w:spacing w:val="-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секретарь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уведомляет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поступившем обращении председателя комиссии в течение одного рабочего дня с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момента</w:t>
      </w:r>
      <w:r w:rsidRPr="001B45C3">
        <w:rPr>
          <w:rFonts w:ascii="Times New Roman" w:hAnsi="Times New Roman" w:cs="Times New Roman"/>
          <w:spacing w:val="-4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поступления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обращения.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3"/>
        </w:numPr>
        <w:tabs>
          <w:tab w:val="left" w:pos="542"/>
        </w:tabs>
        <w:autoSpaceDE w:val="0"/>
        <w:autoSpaceDN w:val="0"/>
        <w:spacing w:after="0" w:line="237" w:lineRule="auto"/>
        <w:ind w:left="-284" w:right="414" w:firstLine="403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Заседание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комиссии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проводится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позднее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10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рабочих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дней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</w:t>
      </w:r>
      <w:r w:rsidRPr="001B45C3">
        <w:rPr>
          <w:rFonts w:ascii="Times New Roman" w:hAnsi="Times New Roman" w:cs="Times New Roman"/>
          <w:spacing w:val="-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момента</w:t>
      </w:r>
      <w:r w:rsidRPr="001B45C3">
        <w:rPr>
          <w:rFonts w:ascii="Times New Roman" w:hAnsi="Times New Roman" w:cs="Times New Roman"/>
          <w:spacing w:val="-3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поступления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обращения.</w:t>
      </w:r>
    </w:p>
    <w:p w:rsidR="001B45C3" w:rsidRPr="001B45C3" w:rsidRDefault="001B45C3" w:rsidP="001B45C3">
      <w:pPr>
        <w:pStyle w:val="a4"/>
        <w:widowControl w:val="0"/>
        <w:numPr>
          <w:ilvl w:val="1"/>
          <w:numId w:val="3"/>
        </w:numPr>
        <w:tabs>
          <w:tab w:val="left" w:pos="542"/>
        </w:tabs>
        <w:autoSpaceDE w:val="0"/>
        <w:autoSpaceDN w:val="0"/>
        <w:spacing w:before="4" w:after="0" w:line="240" w:lineRule="auto"/>
        <w:ind w:left="-284" w:right="381" w:firstLine="403"/>
        <w:contextualSpacing w:val="0"/>
        <w:jc w:val="both"/>
        <w:rPr>
          <w:rFonts w:ascii="Times New Roman" w:hAnsi="Times New Roman" w:cs="Times New Roman"/>
          <w:sz w:val="24"/>
        </w:rPr>
      </w:pPr>
      <w:r w:rsidRPr="001B45C3">
        <w:rPr>
          <w:rFonts w:ascii="Times New Roman" w:hAnsi="Times New Roman" w:cs="Times New Roman"/>
          <w:sz w:val="24"/>
        </w:rPr>
        <w:t>Лица, являющиеся сторонами спора, вправе присутствовать при рассмотрении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обращения на заседании комиссии и давать свои пояснения по существу спорной</w:t>
      </w:r>
      <w:r w:rsidRPr="001B45C3">
        <w:rPr>
          <w:rFonts w:ascii="Times New Roman" w:hAnsi="Times New Roman" w:cs="Times New Roman"/>
          <w:spacing w:val="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ситуации. Их</w:t>
      </w:r>
      <w:r w:rsidRPr="001B45C3">
        <w:rPr>
          <w:rFonts w:ascii="Times New Roman" w:hAnsi="Times New Roman" w:cs="Times New Roman"/>
          <w:spacing w:val="-7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отсутствие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</w:t>
      </w:r>
      <w:r w:rsidRPr="001B45C3">
        <w:rPr>
          <w:rFonts w:ascii="Times New Roman" w:hAnsi="Times New Roman" w:cs="Times New Roman"/>
          <w:spacing w:val="-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препятствует</w:t>
      </w:r>
      <w:r w:rsidRPr="001B45C3">
        <w:rPr>
          <w:rFonts w:ascii="Times New Roman" w:hAnsi="Times New Roman" w:cs="Times New Roman"/>
          <w:spacing w:val="-1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рассмотрению</w:t>
      </w:r>
      <w:r w:rsidRPr="001B45C3">
        <w:rPr>
          <w:rFonts w:ascii="Times New Roman" w:hAnsi="Times New Roman" w:cs="Times New Roman"/>
          <w:spacing w:val="-1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обращения</w:t>
      </w:r>
      <w:r w:rsidRPr="001B45C3">
        <w:rPr>
          <w:rFonts w:ascii="Times New Roman" w:hAnsi="Times New Roman" w:cs="Times New Roman"/>
          <w:spacing w:val="-6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и принятию</w:t>
      </w:r>
      <w:r w:rsidRPr="001B45C3">
        <w:rPr>
          <w:rFonts w:ascii="Times New Roman" w:hAnsi="Times New Roman" w:cs="Times New Roman"/>
          <w:spacing w:val="-8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по</w:t>
      </w:r>
      <w:r w:rsidRPr="001B45C3">
        <w:rPr>
          <w:rFonts w:ascii="Times New Roman" w:hAnsi="Times New Roman" w:cs="Times New Roman"/>
          <w:spacing w:val="2"/>
          <w:sz w:val="24"/>
        </w:rPr>
        <w:t xml:space="preserve"> </w:t>
      </w:r>
      <w:r w:rsidRPr="001B45C3">
        <w:rPr>
          <w:rFonts w:ascii="Times New Roman" w:hAnsi="Times New Roman" w:cs="Times New Roman"/>
          <w:sz w:val="24"/>
        </w:rPr>
        <w:t>нему</w:t>
      </w:r>
      <w:r w:rsidRPr="001B45C3">
        <w:rPr>
          <w:rFonts w:ascii="Times New Roman" w:hAnsi="Times New Roman" w:cs="Times New Roman"/>
          <w:spacing w:val="-57"/>
          <w:sz w:val="24"/>
        </w:rPr>
        <w:t xml:space="preserve"> </w:t>
      </w:r>
      <w:r w:rsidR="00906AA4">
        <w:rPr>
          <w:rFonts w:ascii="Times New Roman" w:hAnsi="Times New Roman" w:cs="Times New Roman"/>
          <w:spacing w:val="-57"/>
          <w:sz w:val="24"/>
        </w:rPr>
        <w:t xml:space="preserve">       </w:t>
      </w:r>
      <w:r w:rsidRPr="001B45C3">
        <w:rPr>
          <w:rFonts w:ascii="Times New Roman" w:hAnsi="Times New Roman" w:cs="Times New Roman"/>
          <w:sz w:val="24"/>
        </w:rPr>
        <w:t>решения.</w:t>
      </w:r>
    </w:p>
    <w:p w:rsidR="001B45C3" w:rsidRPr="00200DFD" w:rsidRDefault="001B45C3" w:rsidP="001B45C3">
      <w:pPr>
        <w:pStyle w:val="a4"/>
        <w:ind w:left="-284" w:firstLine="403"/>
        <w:rPr>
          <w:rFonts w:ascii="Times New Roman" w:hAnsi="Times New Roman" w:cs="Times New Roman"/>
          <w:sz w:val="24"/>
          <w:szCs w:val="24"/>
        </w:rPr>
      </w:pPr>
    </w:p>
    <w:sectPr w:rsidR="001B45C3" w:rsidRPr="00200DFD" w:rsidSect="001B45C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0E29"/>
    <w:multiLevelType w:val="multilevel"/>
    <w:tmpl w:val="210E6C5A"/>
    <w:lvl w:ilvl="0">
      <w:start w:val="6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422"/>
      </w:pPr>
      <w:rPr>
        <w:rFonts w:hint="default"/>
        <w:lang w:val="ru-RU" w:eastAsia="en-US" w:bidi="ar-SA"/>
      </w:rPr>
    </w:lvl>
  </w:abstractNum>
  <w:abstractNum w:abstractNumId="1">
    <w:nsid w:val="49115C2F"/>
    <w:multiLevelType w:val="hybridMultilevel"/>
    <w:tmpl w:val="71C02B5E"/>
    <w:lvl w:ilvl="0" w:tplc="21F04218">
      <w:numFmt w:val="bullet"/>
      <w:lvlText w:val="-"/>
      <w:lvlJc w:val="left"/>
      <w:pPr>
        <w:ind w:left="11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9E1782">
      <w:numFmt w:val="bullet"/>
      <w:lvlText w:val="•"/>
      <w:lvlJc w:val="left"/>
      <w:pPr>
        <w:ind w:left="1070" w:hanging="149"/>
      </w:pPr>
      <w:rPr>
        <w:rFonts w:hint="default"/>
        <w:lang w:val="ru-RU" w:eastAsia="en-US" w:bidi="ar-SA"/>
      </w:rPr>
    </w:lvl>
    <w:lvl w:ilvl="2" w:tplc="2D383150">
      <w:numFmt w:val="bullet"/>
      <w:lvlText w:val="•"/>
      <w:lvlJc w:val="left"/>
      <w:pPr>
        <w:ind w:left="2020" w:hanging="149"/>
      </w:pPr>
      <w:rPr>
        <w:rFonts w:hint="default"/>
        <w:lang w:val="ru-RU" w:eastAsia="en-US" w:bidi="ar-SA"/>
      </w:rPr>
    </w:lvl>
    <w:lvl w:ilvl="3" w:tplc="3C10A02E">
      <w:numFmt w:val="bullet"/>
      <w:lvlText w:val="•"/>
      <w:lvlJc w:val="left"/>
      <w:pPr>
        <w:ind w:left="2971" w:hanging="149"/>
      </w:pPr>
      <w:rPr>
        <w:rFonts w:hint="default"/>
        <w:lang w:val="ru-RU" w:eastAsia="en-US" w:bidi="ar-SA"/>
      </w:rPr>
    </w:lvl>
    <w:lvl w:ilvl="4" w:tplc="7F2AE42E">
      <w:numFmt w:val="bullet"/>
      <w:lvlText w:val="•"/>
      <w:lvlJc w:val="left"/>
      <w:pPr>
        <w:ind w:left="3921" w:hanging="149"/>
      </w:pPr>
      <w:rPr>
        <w:rFonts w:hint="default"/>
        <w:lang w:val="ru-RU" w:eastAsia="en-US" w:bidi="ar-SA"/>
      </w:rPr>
    </w:lvl>
    <w:lvl w:ilvl="5" w:tplc="373E9E5A">
      <w:numFmt w:val="bullet"/>
      <w:lvlText w:val="•"/>
      <w:lvlJc w:val="left"/>
      <w:pPr>
        <w:ind w:left="4872" w:hanging="149"/>
      </w:pPr>
      <w:rPr>
        <w:rFonts w:hint="default"/>
        <w:lang w:val="ru-RU" w:eastAsia="en-US" w:bidi="ar-SA"/>
      </w:rPr>
    </w:lvl>
    <w:lvl w:ilvl="6" w:tplc="829C1860">
      <w:numFmt w:val="bullet"/>
      <w:lvlText w:val="•"/>
      <w:lvlJc w:val="left"/>
      <w:pPr>
        <w:ind w:left="5822" w:hanging="149"/>
      </w:pPr>
      <w:rPr>
        <w:rFonts w:hint="default"/>
        <w:lang w:val="ru-RU" w:eastAsia="en-US" w:bidi="ar-SA"/>
      </w:rPr>
    </w:lvl>
    <w:lvl w:ilvl="7" w:tplc="77124AAC">
      <w:numFmt w:val="bullet"/>
      <w:lvlText w:val="•"/>
      <w:lvlJc w:val="left"/>
      <w:pPr>
        <w:ind w:left="6772" w:hanging="149"/>
      </w:pPr>
      <w:rPr>
        <w:rFonts w:hint="default"/>
        <w:lang w:val="ru-RU" w:eastAsia="en-US" w:bidi="ar-SA"/>
      </w:rPr>
    </w:lvl>
    <w:lvl w:ilvl="8" w:tplc="2424C07A">
      <w:numFmt w:val="bullet"/>
      <w:lvlText w:val="•"/>
      <w:lvlJc w:val="left"/>
      <w:pPr>
        <w:ind w:left="7723" w:hanging="149"/>
      </w:pPr>
      <w:rPr>
        <w:rFonts w:hint="default"/>
        <w:lang w:val="ru-RU" w:eastAsia="en-US" w:bidi="ar-SA"/>
      </w:rPr>
    </w:lvl>
  </w:abstractNum>
  <w:abstractNum w:abstractNumId="2">
    <w:nsid w:val="506A267C"/>
    <w:multiLevelType w:val="hybridMultilevel"/>
    <w:tmpl w:val="236078A8"/>
    <w:lvl w:ilvl="0" w:tplc="6140651A">
      <w:start w:val="2"/>
      <w:numFmt w:val="decimal"/>
      <w:lvlText w:val="%1."/>
      <w:lvlJc w:val="left"/>
      <w:pPr>
        <w:ind w:left="3505" w:hanging="4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140A98">
      <w:numFmt w:val="bullet"/>
      <w:lvlText w:val="•"/>
      <w:lvlJc w:val="left"/>
      <w:pPr>
        <w:ind w:left="4112" w:hanging="476"/>
      </w:pPr>
      <w:rPr>
        <w:rFonts w:hint="default"/>
        <w:lang w:val="ru-RU" w:eastAsia="en-US" w:bidi="ar-SA"/>
      </w:rPr>
    </w:lvl>
    <w:lvl w:ilvl="2" w:tplc="E3A25872">
      <w:numFmt w:val="bullet"/>
      <w:lvlText w:val="•"/>
      <w:lvlJc w:val="left"/>
      <w:pPr>
        <w:ind w:left="4724" w:hanging="476"/>
      </w:pPr>
      <w:rPr>
        <w:rFonts w:hint="default"/>
        <w:lang w:val="ru-RU" w:eastAsia="en-US" w:bidi="ar-SA"/>
      </w:rPr>
    </w:lvl>
    <w:lvl w:ilvl="3" w:tplc="902A0DA4">
      <w:numFmt w:val="bullet"/>
      <w:lvlText w:val="•"/>
      <w:lvlJc w:val="left"/>
      <w:pPr>
        <w:ind w:left="5337" w:hanging="476"/>
      </w:pPr>
      <w:rPr>
        <w:rFonts w:hint="default"/>
        <w:lang w:val="ru-RU" w:eastAsia="en-US" w:bidi="ar-SA"/>
      </w:rPr>
    </w:lvl>
    <w:lvl w:ilvl="4" w:tplc="D0ACE8E8">
      <w:numFmt w:val="bullet"/>
      <w:lvlText w:val="•"/>
      <w:lvlJc w:val="left"/>
      <w:pPr>
        <w:ind w:left="5949" w:hanging="476"/>
      </w:pPr>
      <w:rPr>
        <w:rFonts w:hint="default"/>
        <w:lang w:val="ru-RU" w:eastAsia="en-US" w:bidi="ar-SA"/>
      </w:rPr>
    </w:lvl>
    <w:lvl w:ilvl="5" w:tplc="9C807A00">
      <w:numFmt w:val="bullet"/>
      <w:lvlText w:val="•"/>
      <w:lvlJc w:val="left"/>
      <w:pPr>
        <w:ind w:left="6562" w:hanging="476"/>
      </w:pPr>
      <w:rPr>
        <w:rFonts w:hint="default"/>
        <w:lang w:val="ru-RU" w:eastAsia="en-US" w:bidi="ar-SA"/>
      </w:rPr>
    </w:lvl>
    <w:lvl w:ilvl="6" w:tplc="CC14ABF4">
      <w:numFmt w:val="bullet"/>
      <w:lvlText w:val="•"/>
      <w:lvlJc w:val="left"/>
      <w:pPr>
        <w:ind w:left="7174" w:hanging="476"/>
      </w:pPr>
      <w:rPr>
        <w:rFonts w:hint="default"/>
        <w:lang w:val="ru-RU" w:eastAsia="en-US" w:bidi="ar-SA"/>
      </w:rPr>
    </w:lvl>
    <w:lvl w:ilvl="7" w:tplc="24400ADA">
      <w:numFmt w:val="bullet"/>
      <w:lvlText w:val="•"/>
      <w:lvlJc w:val="left"/>
      <w:pPr>
        <w:ind w:left="7786" w:hanging="476"/>
      </w:pPr>
      <w:rPr>
        <w:rFonts w:hint="default"/>
        <w:lang w:val="ru-RU" w:eastAsia="en-US" w:bidi="ar-SA"/>
      </w:rPr>
    </w:lvl>
    <w:lvl w:ilvl="8" w:tplc="C5B43DAE">
      <w:numFmt w:val="bullet"/>
      <w:lvlText w:val="•"/>
      <w:lvlJc w:val="left"/>
      <w:pPr>
        <w:ind w:left="8399" w:hanging="476"/>
      </w:pPr>
      <w:rPr>
        <w:rFonts w:hint="default"/>
        <w:lang w:val="ru-RU" w:eastAsia="en-US" w:bidi="ar-SA"/>
      </w:rPr>
    </w:lvl>
  </w:abstractNum>
  <w:abstractNum w:abstractNumId="3">
    <w:nsid w:val="5218399A"/>
    <w:multiLevelType w:val="multilevel"/>
    <w:tmpl w:val="9580B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81B5A99"/>
    <w:multiLevelType w:val="multilevel"/>
    <w:tmpl w:val="CB3E8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2324B8"/>
    <w:multiLevelType w:val="multilevel"/>
    <w:tmpl w:val="4DB8EC80"/>
    <w:lvl w:ilvl="0">
      <w:start w:val="2"/>
      <w:numFmt w:val="decimal"/>
      <w:lvlText w:val="%1"/>
      <w:lvlJc w:val="left"/>
      <w:pPr>
        <w:ind w:left="119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2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692"/>
      </w:pPr>
      <w:rPr>
        <w:rFonts w:hint="default"/>
        <w:lang w:val="ru-RU" w:eastAsia="en-US" w:bidi="ar-SA"/>
      </w:rPr>
    </w:lvl>
  </w:abstractNum>
  <w:abstractNum w:abstractNumId="6">
    <w:nsid w:val="70693291"/>
    <w:multiLevelType w:val="multilevel"/>
    <w:tmpl w:val="8EDE7B10"/>
    <w:lvl w:ilvl="0">
      <w:start w:val="4"/>
      <w:numFmt w:val="decimal"/>
      <w:lvlText w:val="%1"/>
      <w:lvlJc w:val="left"/>
      <w:pPr>
        <w:ind w:left="11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452"/>
      </w:pPr>
      <w:rPr>
        <w:rFonts w:hint="default"/>
        <w:lang w:val="ru-RU" w:eastAsia="en-US" w:bidi="ar-SA"/>
      </w:rPr>
    </w:lvl>
  </w:abstractNum>
  <w:abstractNum w:abstractNumId="7">
    <w:nsid w:val="77F12061"/>
    <w:multiLevelType w:val="multilevel"/>
    <w:tmpl w:val="8FD44B94"/>
    <w:lvl w:ilvl="0">
      <w:start w:val="3"/>
      <w:numFmt w:val="decimal"/>
      <w:lvlText w:val="%1"/>
      <w:lvlJc w:val="left"/>
      <w:pPr>
        <w:ind w:left="537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6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8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7" w:hanging="419"/>
      </w:pPr>
      <w:rPr>
        <w:rFonts w:hint="default"/>
        <w:lang w:val="ru-RU" w:eastAsia="en-US" w:bidi="ar-SA"/>
      </w:rPr>
    </w:lvl>
  </w:abstractNum>
  <w:abstractNum w:abstractNumId="8">
    <w:nsid w:val="7A805132"/>
    <w:multiLevelType w:val="multilevel"/>
    <w:tmpl w:val="D33EA978"/>
    <w:lvl w:ilvl="0">
      <w:start w:val="5"/>
      <w:numFmt w:val="decimal"/>
      <w:lvlText w:val="%1"/>
      <w:lvlJc w:val="left"/>
      <w:pPr>
        <w:ind w:left="11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4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00DFD"/>
    <w:rsid w:val="0003356B"/>
    <w:rsid w:val="001B45C3"/>
    <w:rsid w:val="00200DFD"/>
    <w:rsid w:val="00757136"/>
    <w:rsid w:val="00906AA4"/>
    <w:rsid w:val="00B8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00D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B45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B45C3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B45C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B45C3"/>
    <w:pPr>
      <w:widowControl w:val="0"/>
      <w:autoSpaceDE w:val="0"/>
      <w:autoSpaceDN w:val="0"/>
      <w:spacing w:after="0" w:line="240" w:lineRule="auto"/>
      <w:ind w:left="1334" w:hanging="47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5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улыбка</cp:lastModifiedBy>
  <cp:revision>3</cp:revision>
  <dcterms:created xsi:type="dcterms:W3CDTF">2023-02-06T08:19:00Z</dcterms:created>
  <dcterms:modified xsi:type="dcterms:W3CDTF">2023-02-06T09:26:00Z</dcterms:modified>
</cp:coreProperties>
</file>