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77708D" w:rsidTr="0077708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08D" w:rsidRDefault="0077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77708D" w:rsidRPr="0077708D" w:rsidRDefault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МОУ-СОШ № 3 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Аткарска Саратовской области 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Владимира Семёновича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________________/А.Н.Колязина/</w:t>
            </w:r>
          </w:p>
          <w:p w:rsid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8D" w:rsidRPr="0077708D" w:rsidRDefault="0077708D" w:rsidP="00777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«___»__________20___г </w:t>
            </w:r>
          </w:p>
        </w:tc>
      </w:tr>
      <w:tr w:rsidR="0077708D" w:rsidTr="0077708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08D" w:rsidRDefault="0077708D" w:rsidP="0077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08D" w:rsidRDefault="0077708D" w:rsidP="00777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Совета родителей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77708D" w:rsidRDefault="0077708D" w:rsidP="0077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77708D" w:rsidRDefault="0077708D" w:rsidP="0077708D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  <w:p w:rsidR="0077708D" w:rsidRDefault="0077708D"/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08D" w:rsidRDefault="0077708D"/>
        </w:tc>
      </w:tr>
    </w:tbl>
    <w:p w:rsidR="001F584C" w:rsidRDefault="001F584C"/>
    <w:p w:rsidR="00F56A1F" w:rsidRDefault="00F56A1F"/>
    <w:p w:rsidR="0077708D" w:rsidRDefault="0077708D" w:rsidP="0077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посещения мероприятий, не предусмотренных календарным планом воспитательной работы структурного подразделения – детский сад «Улыбка»</w:t>
      </w:r>
      <w:r w:rsidR="002F1564">
        <w:rPr>
          <w:rFonts w:ascii="Times New Roman" w:hAnsi="Times New Roman" w:cs="Times New Roman"/>
          <w:b/>
          <w:sz w:val="28"/>
          <w:szCs w:val="28"/>
        </w:rPr>
        <w:t xml:space="preserve"> МОУ-СОШ №3 г. Аткарска Саратовской области имени Героя Советского Союза Антонова Владимира Семёновича</w:t>
      </w:r>
    </w:p>
    <w:p w:rsidR="002F1564" w:rsidRDefault="002F1564" w:rsidP="00777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64" w:rsidRPr="00DA5B1A" w:rsidRDefault="002F1564" w:rsidP="002F15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1A">
        <w:rPr>
          <w:rFonts w:ascii="Times New Roman" w:hAnsi="Times New Roman" w:cs="Times New Roman"/>
          <w:b/>
          <w:sz w:val="24"/>
          <w:szCs w:val="24"/>
        </w:rPr>
        <w:t>Общее положения.</w:t>
      </w:r>
    </w:p>
    <w:p w:rsidR="002F1564" w:rsidRPr="00F56A1F" w:rsidRDefault="002F1564" w:rsidP="00F56A1F">
      <w:pPr>
        <w:pStyle w:val="a4"/>
        <w:numPr>
          <w:ilvl w:val="1"/>
          <w:numId w:val="1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Настоящий Порядок посещения мероприятий, не предусмотренных календарным планом воспитательной работы структурного подразделения – детский сад «Улыбка» МОУ-СОШ №3 г. Аткарска Саратовской области имени Героя Советского Союза Антонова Владимира Семёновича (далее – Порядок), разработан в соответствии с Федеральным законом от 29.12.2012г. №273 – ФЗ «Об образовании в Российской Федерации» (с изменениями и дополнением). Уставом МОУ-СОШ №3 г. Аткарска Саратовской области имени Героя Советского Союза Антонова Владимира Семёновича (далее – Школа).</w:t>
      </w:r>
    </w:p>
    <w:p w:rsidR="002F1564" w:rsidRPr="00F56A1F" w:rsidRDefault="002F1564" w:rsidP="00F56A1F">
      <w:pPr>
        <w:pStyle w:val="a4"/>
        <w:numPr>
          <w:ilvl w:val="1"/>
          <w:numId w:val="1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56A1F">
        <w:rPr>
          <w:rFonts w:ascii="Times New Roman" w:hAnsi="Times New Roman" w:cs="Times New Roman"/>
          <w:sz w:val="24"/>
          <w:szCs w:val="24"/>
        </w:rPr>
        <w:t>Порядок определяет правила посещения воспитанниками структурного подразделения – детский сад «Улыбка» МОУ-СОШ №3 г. Аткарска Саратовской области имени героя Советского Союза  Антонова Владимира Семёновича (далее – Структурное</w:t>
      </w:r>
      <w:proofErr w:type="gramEnd"/>
      <w:r w:rsidRPr="00F56A1F">
        <w:rPr>
          <w:rFonts w:ascii="Times New Roman" w:hAnsi="Times New Roman" w:cs="Times New Roman"/>
          <w:sz w:val="24"/>
          <w:szCs w:val="24"/>
        </w:rPr>
        <w:t xml:space="preserve"> подразделение) по своему выбору мероприятий, проводимых в Структурном подразделении и не предусмотренных календарным планом воспитательной работы, а также права, обязанности и ответственность организатора, участников  зрителей указанных мероприятий.</w:t>
      </w:r>
    </w:p>
    <w:p w:rsidR="00F56A1F" w:rsidRDefault="00F56A1F" w:rsidP="00F56A1F">
      <w:pPr>
        <w:pStyle w:val="a4"/>
        <w:numPr>
          <w:ilvl w:val="1"/>
          <w:numId w:val="1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Порядок является обязательным для всех участников и зрителей мероприятий. Принимая решение о посещении мероприятий, участники – зрители подтверждают свое согласие с порядком.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7"/>
        </w:numPr>
        <w:tabs>
          <w:tab w:val="left" w:pos="1023"/>
        </w:tabs>
        <w:autoSpaceDE w:val="0"/>
        <w:autoSpaceDN w:val="0"/>
        <w:spacing w:before="66" w:after="0" w:line="240" w:lineRule="auto"/>
        <w:ind w:left="-426" w:right="15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Ответственное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обеспечивает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размещение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 xml:space="preserve">Порядка в общедоступном месте на информационном стенде и на официальном </w:t>
      </w:r>
      <w:r w:rsidR="00DC4291">
        <w:rPr>
          <w:rFonts w:ascii="Times New Roman" w:hAnsi="Times New Roman" w:cs="Times New Roman"/>
          <w:sz w:val="24"/>
          <w:szCs w:val="24"/>
        </w:rPr>
        <w:t>с</w:t>
      </w:r>
      <w:r w:rsidRPr="00F56A1F">
        <w:rPr>
          <w:rFonts w:ascii="Times New Roman" w:hAnsi="Times New Roman" w:cs="Times New Roman"/>
          <w:sz w:val="24"/>
          <w:szCs w:val="24"/>
        </w:rPr>
        <w:t>айте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сети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«Интернет».</w:t>
      </w:r>
    </w:p>
    <w:p w:rsidR="00F56A1F" w:rsidRDefault="00F56A1F" w:rsidP="00F56A1F">
      <w:pPr>
        <w:pStyle w:val="a5"/>
        <w:spacing w:before="5"/>
        <w:ind w:left="0" w:firstLine="0"/>
        <w:jc w:val="left"/>
      </w:pPr>
    </w:p>
    <w:p w:rsidR="00F56A1F" w:rsidRPr="00DA5B1A" w:rsidRDefault="00DA5B1A" w:rsidP="00DA5B1A">
      <w:pPr>
        <w:pStyle w:val="11"/>
        <w:numPr>
          <w:ilvl w:val="2"/>
          <w:numId w:val="7"/>
        </w:numPr>
        <w:spacing w:line="242" w:lineRule="auto"/>
        <w:ind w:left="851" w:right="-9" w:hanging="284"/>
        <w:jc w:val="center"/>
      </w:pPr>
      <w:r>
        <w:lastRenderedPageBreak/>
        <w:t>М</w:t>
      </w:r>
      <w:r w:rsidR="00F56A1F" w:rsidRPr="00DA5B1A">
        <w:t>ероприятия, не предусмотренные календарным</w:t>
      </w:r>
      <w:r w:rsidR="00F56A1F" w:rsidRPr="00DA5B1A">
        <w:rPr>
          <w:spacing w:val="-57"/>
        </w:rPr>
        <w:t xml:space="preserve">    </w:t>
      </w:r>
      <w:r w:rsidR="00F56A1F" w:rsidRPr="00DA5B1A">
        <w:t>планом</w:t>
      </w:r>
      <w:r w:rsidR="00F56A1F" w:rsidRPr="00DA5B1A">
        <w:rPr>
          <w:spacing w:val="1"/>
        </w:rPr>
        <w:t xml:space="preserve"> </w:t>
      </w:r>
      <w:r w:rsidR="00F56A1F" w:rsidRPr="00DA5B1A">
        <w:t>воспитательной</w:t>
      </w:r>
      <w:r w:rsidR="00F56A1F" w:rsidRPr="00DA5B1A">
        <w:rPr>
          <w:spacing w:val="-7"/>
        </w:rPr>
        <w:t xml:space="preserve"> </w:t>
      </w:r>
      <w:r w:rsidR="00F56A1F" w:rsidRPr="00DA5B1A">
        <w:t>работы</w:t>
      </w:r>
    </w:p>
    <w:p w:rsidR="00F56A1F" w:rsidRPr="00F56A1F" w:rsidRDefault="00F56A1F" w:rsidP="00F56A1F">
      <w:pPr>
        <w:pStyle w:val="a5"/>
        <w:spacing w:before="4"/>
        <w:ind w:left="0" w:firstLine="0"/>
        <w:jc w:val="center"/>
        <w:rPr>
          <w:b/>
        </w:rPr>
      </w:pPr>
    </w:p>
    <w:p w:rsidR="00F56A1F" w:rsidRPr="00F56A1F" w:rsidRDefault="00DA5B1A" w:rsidP="00F56A1F">
      <w:pPr>
        <w:pStyle w:val="a5"/>
        <w:tabs>
          <w:tab w:val="left" w:pos="1473"/>
          <w:tab w:val="left" w:pos="2965"/>
          <w:tab w:val="left" w:pos="4413"/>
          <w:tab w:val="left" w:pos="5641"/>
          <w:tab w:val="left" w:pos="6907"/>
          <w:tab w:val="left" w:pos="8255"/>
        </w:tabs>
        <w:spacing w:before="1"/>
        <w:ind w:left="-567" w:right="147" w:firstLine="567"/>
        <w:jc w:val="left"/>
      </w:pPr>
      <w:r>
        <w:t>2</w:t>
      </w:r>
      <w:r w:rsidR="00F56A1F" w:rsidRPr="00F56A1F">
        <w:t>.1.</w:t>
      </w:r>
      <w:r w:rsidR="00F56A1F" w:rsidRPr="00F56A1F">
        <w:rPr>
          <w:spacing w:val="1"/>
        </w:rPr>
        <w:t xml:space="preserve"> </w:t>
      </w:r>
      <w:r>
        <w:rPr>
          <w:spacing w:val="1"/>
        </w:rPr>
        <w:t xml:space="preserve"> </w:t>
      </w:r>
      <w:r w:rsidR="00F56A1F" w:rsidRPr="00F56A1F">
        <w:t>К мероприятиям, не предусмотренным годовым планом работы, относятся</w:t>
      </w:r>
      <w:r w:rsidR="00F56A1F" w:rsidRPr="00F56A1F">
        <w:rPr>
          <w:spacing w:val="1"/>
        </w:rPr>
        <w:t xml:space="preserve"> </w:t>
      </w:r>
      <w:r w:rsidR="00F56A1F">
        <w:t xml:space="preserve">праздники, </w:t>
      </w:r>
      <w:r>
        <w:t xml:space="preserve">театральные постановки, выставки, конкурсы, фестивали, </w:t>
      </w:r>
      <w:r w:rsidR="00F56A1F" w:rsidRPr="00F56A1F">
        <w:t>спортивные</w:t>
      </w:r>
      <w:r w:rsidR="00F56A1F" w:rsidRPr="00F56A1F">
        <w:rPr>
          <w:spacing w:val="-57"/>
        </w:rPr>
        <w:t xml:space="preserve"> </w:t>
      </w:r>
      <w:r w:rsidR="00F56A1F" w:rsidRPr="00F56A1F">
        <w:t>соревнования,</w:t>
      </w:r>
      <w:r w:rsidR="00F56A1F" w:rsidRPr="00F56A1F">
        <w:rPr>
          <w:spacing w:val="50"/>
        </w:rPr>
        <w:t xml:space="preserve"> </w:t>
      </w:r>
      <w:r w:rsidR="00F56A1F" w:rsidRPr="00F56A1F">
        <w:t>субботники</w:t>
      </w:r>
      <w:r w:rsidR="00F56A1F" w:rsidRPr="00F56A1F">
        <w:rPr>
          <w:spacing w:val="49"/>
        </w:rPr>
        <w:t xml:space="preserve"> </w:t>
      </w:r>
      <w:r w:rsidR="00F56A1F" w:rsidRPr="00F56A1F">
        <w:t>и</w:t>
      </w:r>
      <w:r w:rsidR="00F56A1F" w:rsidRPr="00F56A1F">
        <w:rPr>
          <w:spacing w:val="49"/>
        </w:rPr>
        <w:t xml:space="preserve"> </w:t>
      </w:r>
      <w:r w:rsidR="00F56A1F" w:rsidRPr="00F56A1F">
        <w:t>иные</w:t>
      </w:r>
      <w:r w:rsidR="00F56A1F" w:rsidRPr="00F56A1F">
        <w:rPr>
          <w:spacing w:val="47"/>
        </w:rPr>
        <w:t xml:space="preserve"> </w:t>
      </w:r>
      <w:r w:rsidR="00F56A1F" w:rsidRPr="00F56A1F">
        <w:t>мероприятия,</w:t>
      </w:r>
      <w:r w:rsidR="00F56A1F" w:rsidRPr="00F56A1F">
        <w:rPr>
          <w:spacing w:val="46"/>
        </w:rPr>
        <w:t xml:space="preserve"> </w:t>
      </w:r>
      <w:r w:rsidR="00F56A1F" w:rsidRPr="00F56A1F">
        <w:t>организатором</w:t>
      </w:r>
      <w:r w:rsidR="00F56A1F" w:rsidRPr="00F56A1F">
        <w:rPr>
          <w:spacing w:val="50"/>
        </w:rPr>
        <w:t xml:space="preserve"> </w:t>
      </w:r>
      <w:r w:rsidR="00F56A1F" w:rsidRPr="00F56A1F">
        <w:t>которых</w:t>
      </w:r>
      <w:r w:rsidR="00F56A1F" w:rsidRPr="00F56A1F">
        <w:rPr>
          <w:spacing w:val="48"/>
        </w:rPr>
        <w:t xml:space="preserve"> </w:t>
      </w:r>
      <w:r w:rsidR="00F56A1F" w:rsidRPr="00F56A1F">
        <w:t>выступает</w:t>
      </w:r>
      <w:r w:rsidR="00F56A1F" w:rsidRPr="00F56A1F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F56A1F" w:rsidRPr="00F56A1F">
        <w:t>Структурное подразделение.</w:t>
      </w:r>
    </w:p>
    <w:p w:rsidR="00F56A1F" w:rsidRPr="005815E1" w:rsidRDefault="00F56A1F" w:rsidP="005815E1">
      <w:pPr>
        <w:pStyle w:val="a4"/>
        <w:widowControl w:val="0"/>
        <w:numPr>
          <w:ilvl w:val="1"/>
          <w:numId w:val="11"/>
        </w:numPr>
        <w:tabs>
          <w:tab w:val="left" w:pos="-426"/>
          <w:tab w:val="left" w:pos="0"/>
        </w:tabs>
        <w:autoSpaceDE w:val="0"/>
        <w:autoSpaceDN w:val="0"/>
        <w:spacing w:before="2" w:after="0" w:line="237" w:lineRule="auto"/>
        <w:ind w:left="-426" w:right="157" w:firstLine="426"/>
        <w:rPr>
          <w:rFonts w:ascii="Times New Roman" w:hAnsi="Times New Roman" w:cs="Times New Roman"/>
          <w:sz w:val="24"/>
          <w:szCs w:val="24"/>
        </w:rPr>
      </w:pPr>
      <w:r w:rsidRPr="005815E1">
        <w:rPr>
          <w:rFonts w:ascii="Times New Roman" w:hAnsi="Times New Roman" w:cs="Times New Roman"/>
          <w:sz w:val="24"/>
          <w:szCs w:val="24"/>
        </w:rPr>
        <w:t>Структурное</w:t>
      </w:r>
      <w:r w:rsidRPr="005815E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подразделение</w:t>
      </w:r>
      <w:r w:rsidRPr="005815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организует</w:t>
      </w:r>
      <w:r w:rsidRPr="005815E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мероприятия</w:t>
      </w:r>
      <w:r w:rsidRPr="005815E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для</w:t>
      </w:r>
      <w:r w:rsidRPr="005815E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участников</w:t>
      </w:r>
      <w:r w:rsidRPr="005815E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и</w:t>
      </w:r>
      <w:r w:rsidRPr="005815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зрителей,</w:t>
      </w:r>
      <w:r w:rsidRPr="005815E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перечень</w:t>
      </w:r>
      <w:r w:rsidRPr="005815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которых</w:t>
      </w:r>
      <w:r w:rsidRPr="005815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утверждается</w:t>
      </w:r>
      <w:r w:rsidRPr="005815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приказом</w:t>
      </w:r>
      <w:r w:rsidRPr="005815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директора</w:t>
      </w:r>
      <w:r w:rsidRPr="005815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DA5B1A" w:rsidP="005815E1">
      <w:pPr>
        <w:pStyle w:val="a4"/>
        <w:widowControl w:val="0"/>
        <w:numPr>
          <w:ilvl w:val="1"/>
          <w:numId w:val="11"/>
        </w:numPr>
        <w:tabs>
          <w:tab w:val="left" w:pos="-426"/>
          <w:tab w:val="left" w:pos="426"/>
          <w:tab w:val="left" w:pos="3256"/>
          <w:tab w:val="left" w:pos="4786"/>
          <w:tab w:val="left" w:pos="6336"/>
          <w:tab w:val="left" w:pos="8225"/>
        </w:tabs>
        <w:autoSpaceDE w:val="0"/>
        <w:autoSpaceDN w:val="0"/>
        <w:spacing w:before="6" w:after="0" w:line="237" w:lineRule="auto"/>
        <w:ind w:left="-426" w:right="156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мероприятии обязательно присутствие педагогических </w:t>
      </w:r>
      <w:r w:rsidR="00F56A1F" w:rsidRPr="00F56A1F">
        <w:rPr>
          <w:rFonts w:ascii="Times New Roman" w:hAnsi="Times New Roman" w:cs="Times New Roman"/>
          <w:sz w:val="24"/>
          <w:szCs w:val="24"/>
        </w:rPr>
        <w:t>работников,</w:t>
      </w:r>
      <w:r w:rsidR="00F56A1F"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56A1F" w:rsidRPr="00F56A1F">
        <w:rPr>
          <w:rFonts w:ascii="Times New Roman" w:hAnsi="Times New Roman" w:cs="Times New Roman"/>
          <w:sz w:val="24"/>
          <w:szCs w:val="24"/>
        </w:rPr>
        <w:t>назначенных</w:t>
      </w:r>
      <w:r w:rsidR="00F56A1F"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6A1F" w:rsidRPr="00F56A1F">
        <w:rPr>
          <w:rFonts w:ascii="Times New Roman" w:hAnsi="Times New Roman" w:cs="Times New Roman"/>
          <w:sz w:val="24"/>
          <w:szCs w:val="24"/>
        </w:rPr>
        <w:t>приказом</w:t>
      </w:r>
      <w:r w:rsidR="00F56A1F"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6A1F" w:rsidRPr="00F56A1F">
        <w:rPr>
          <w:rFonts w:ascii="Times New Roman" w:hAnsi="Times New Roman" w:cs="Times New Roman"/>
          <w:sz w:val="24"/>
          <w:szCs w:val="24"/>
        </w:rPr>
        <w:t>директора</w:t>
      </w:r>
      <w:r w:rsidR="00F56A1F"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6A1F"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5815E1">
      <w:pPr>
        <w:pStyle w:val="a4"/>
        <w:widowControl w:val="0"/>
        <w:numPr>
          <w:ilvl w:val="1"/>
          <w:numId w:val="11"/>
        </w:numPr>
        <w:tabs>
          <w:tab w:val="left" w:pos="-426"/>
        </w:tabs>
        <w:autoSpaceDE w:val="0"/>
        <w:autoSpaceDN w:val="0"/>
        <w:spacing w:before="3" w:after="0" w:line="240" w:lineRule="auto"/>
        <w:ind w:left="-426" w:right="152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План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каждого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конкретного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должностное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лицо,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организацию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утверждаются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приказом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F56A1F" w:rsidRPr="00F56A1F" w:rsidRDefault="00F56A1F" w:rsidP="005815E1">
      <w:pPr>
        <w:pStyle w:val="a4"/>
        <w:widowControl w:val="0"/>
        <w:numPr>
          <w:ilvl w:val="1"/>
          <w:numId w:val="11"/>
        </w:numPr>
        <w:tabs>
          <w:tab w:val="left" w:pos="-426"/>
        </w:tabs>
        <w:autoSpaceDE w:val="0"/>
        <w:autoSpaceDN w:val="0"/>
        <w:spacing w:after="0" w:line="242" w:lineRule="auto"/>
        <w:ind w:left="-426" w:right="148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Сценарием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(концепцией)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могут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быть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установлены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требования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внешнему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виду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зрителей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5815E1">
      <w:pPr>
        <w:pStyle w:val="a5"/>
        <w:tabs>
          <w:tab w:val="left" w:pos="-426"/>
        </w:tabs>
        <w:ind w:left="-426" w:firstLine="426"/>
        <w:jc w:val="left"/>
      </w:pPr>
    </w:p>
    <w:p w:rsidR="00F56A1F" w:rsidRPr="00F56A1F" w:rsidRDefault="00F56A1F" w:rsidP="005815E1">
      <w:pPr>
        <w:pStyle w:val="11"/>
        <w:numPr>
          <w:ilvl w:val="0"/>
          <w:numId w:val="11"/>
        </w:numPr>
        <w:tabs>
          <w:tab w:val="left" w:pos="3366"/>
        </w:tabs>
        <w:jc w:val="center"/>
      </w:pPr>
      <w:r w:rsidRPr="00F56A1F">
        <w:t>Порядок</w:t>
      </w:r>
      <w:r w:rsidRPr="00F56A1F">
        <w:rPr>
          <w:spacing w:val="-1"/>
        </w:rPr>
        <w:t xml:space="preserve"> </w:t>
      </w:r>
      <w:r w:rsidRPr="00F56A1F">
        <w:t>участия</w:t>
      </w:r>
      <w:r w:rsidRPr="00F56A1F">
        <w:rPr>
          <w:spacing w:val="-1"/>
        </w:rPr>
        <w:t xml:space="preserve"> </w:t>
      </w:r>
      <w:r w:rsidRPr="00F56A1F">
        <w:t>в</w:t>
      </w:r>
      <w:r w:rsidRPr="00F56A1F">
        <w:rPr>
          <w:spacing w:val="-5"/>
        </w:rPr>
        <w:t xml:space="preserve"> </w:t>
      </w:r>
      <w:r w:rsidRPr="00F56A1F">
        <w:t>мероприятии</w:t>
      </w:r>
    </w:p>
    <w:p w:rsidR="00F56A1F" w:rsidRPr="00F56A1F" w:rsidRDefault="00F56A1F" w:rsidP="00F56A1F">
      <w:pPr>
        <w:pStyle w:val="a5"/>
        <w:spacing w:before="7"/>
        <w:ind w:left="-567" w:firstLine="567"/>
        <w:jc w:val="left"/>
        <w:rPr>
          <w:b/>
        </w:rPr>
      </w:pP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023"/>
        </w:tabs>
        <w:autoSpaceDE w:val="0"/>
        <w:autoSpaceDN w:val="0"/>
        <w:spacing w:after="0" w:line="240" w:lineRule="auto"/>
        <w:ind w:left="-567" w:right="1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Воспитанники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вправе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выбирать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посещать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любые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календарным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планом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работы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организованные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для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данной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категории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воспитанников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соответствии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 порядком.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162"/>
        </w:tabs>
        <w:autoSpaceDE w:val="0"/>
        <w:autoSpaceDN w:val="0"/>
        <w:spacing w:after="0" w:line="240" w:lineRule="auto"/>
        <w:ind w:left="-567" w:right="14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мероприятиях,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рамках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которого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привлекаются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труду,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исключительно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письменного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согласия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родителей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(законных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5"/>
        </w:numPr>
        <w:tabs>
          <w:tab w:val="left" w:pos="1305"/>
        </w:tabs>
        <w:autoSpaceDE w:val="0"/>
        <w:autoSpaceDN w:val="0"/>
        <w:spacing w:before="3" w:after="0" w:line="237" w:lineRule="auto"/>
        <w:ind w:left="-567" w:right="1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Письменные согласия передаются воспитателю группы, в которой обучается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воспитанник,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или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ответственному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 организацию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проведение мероприятия.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spacing w:before="3"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зрителями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мероприятий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могут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быть: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spacing w:after="0" w:line="275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воспитанники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spacing w:before="3" w:after="0" w:line="275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родители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(законные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представители),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иные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родственники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spacing w:after="0" w:line="275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работники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375"/>
        </w:tabs>
        <w:autoSpaceDE w:val="0"/>
        <w:autoSpaceDN w:val="0"/>
        <w:spacing w:before="5" w:after="0" w:line="237" w:lineRule="auto"/>
        <w:ind w:left="-567" w:right="153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лица,</w:t>
      </w:r>
      <w:r w:rsidRPr="00F56A1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являющиеся</w:t>
      </w:r>
      <w:r w:rsidRPr="00F56A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6A1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отношений</w:t>
      </w:r>
      <w:r w:rsidRPr="00F56A1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приглашенные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Структурным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подразделением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262"/>
        </w:tabs>
        <w:autoSpaceDE w:val="0"/>
        <w:autoSpaceDN w:val="0"/>
        <w:spacing w:before="3" w:after="0" w:line="240" w:lineRule="auto"/>
        <w:ind w:left="-567" w:right="1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Круг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зрителей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определяется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Структурным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подразделением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учетом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направленности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тематики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организуемого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также места его</w:t>
      </w:r>
      <w:r w:rsidRPr="00F56A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его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пропускной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spacing w:after="0" w:line="274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Перечень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приглашенных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утверждается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директором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before="3" w:after="0" w:line="240" w:lineRule="auto"/>
        <w:ind w:left="-567" w:right="15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В целях обеспечения безопасности воспитанников и работников Структурного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допускаются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лица,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являющиеся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090"/>
        </w:tabs>
        <w:autoSpaceDE w:val="0"/>
        <w:autoSpaceDN w:val="0"/>
        <w:spacing w:after="0" w:line="240" w:lineRule="auto"/>
        <w:ind w:left="-567" w:right="14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Вход и пребывание на территории и в зданиях Структурного подразделения всех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 и зрителей мероприятия осуществляются заблаговременно в соответствии 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установленным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пропускным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внутри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объектовым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режимом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1" w:after="0" w:line="240" w:lineRule="auto"/>
        <w:ind w:left="-567" w:right="14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воспитанников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мероприятиях,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организуемых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органами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местного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самоуправления,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органами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власти,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юридическими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или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физическими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лицами, участником которых заявлено Структурное подразделение или его воспитанники,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добровольной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основе.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5"/>
        </w:numPr>
        <w:tabs>
          <w:tab w:val="left" w:pos="1234"/>
        </w:tabs>
        <w:autoSpaceDE w:val="0"/>
        <w:autoSpaceDN w:val="0"/>
        <w:spacing w:before="66" w:after="0" w:line="240" w:lineRule="auto"/>
        <w:ind w:left="-567" w:right="14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Администрация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заблаговременно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извещает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родителей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(законных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воспитанников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указанном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пункте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3.8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порядка,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условиях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участия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нем.</w:t>
      </w:r>
    </w:p>
    <w:p w:rsidR="00F56A1F" w:rsidRPr="00F56A1F" w:rsidRDefault="00F56A1F" w:rsidP="00F56A1F">
      <w:pPr>
        <w:pStyle w:val="a5"/>
        <w:spacing w:before="5"/>
        <w:ind w:left="-567" w:firstLine="567"/>
        <w:jc w:val="left"/>
      </w:pPr>
    </w:p>
    <w:p w:rsidR="00F56A1F" w:rsidRPr="00F56A1F" w:rsidRDefault="00F56A1F" w:rsidP="005815E1">
      <w:pPr>
        <w:pStyle w:val="11"/>
        <w:numPr>
          <w:ilvl w:val="0"/>
          <w:numId w:val="11"/>
        </w:numPr>
        <w:tabs>
          <w:tab w:val="left" w:pos="1181"/>
        </w:tabs>
      </w:pPr>
      <w:r w:rsidRPr="00F56A1F">
        <w:t>Права</w:t>
      </w:r>
      <w:r w:rsidRPr="00F56A1F">
        <w:rPr>
          <w:spacing w:val="-3"/>
        </w:rPr>
        <w:t xml:space="preserve"> </w:t>
      </w:r>
      <w:r w:rsidRPr="00F56A1F">
        <w:t>и</w:t>
      </w:r>
      <w:r w:rsidRPr="00F56A1F">
        <w:rPr>
          <w:spacing w:val="-6"/>
        </w:rPr>
        <w:t xml:space="preserve"> </w:t>
      </w:r>
      <w:r w:rsidRPr="00F56A1F">
        <w:t>обязанности</w:t>
      </w:r>
      <w:r w:rsidRPr="00F56A1F">
        <w:rPr>
          <w:spacing w:val="-6"/>
        </w:rPr>
        <w:t xml:space="preserve"> </w:t>
      </w:r>
      <w:r w:rsidRPr="00F56A1F">
        <w:t>организатора, участников</w:t>
      </w:r>
      <w:r w:rsidRPr="00F56A1F">
        <w:rPr>
          <w:spacing w:val="-2"/>
        </w:rPr>
        <w:t xml:space="preserve"> </w:t>
      </w:r>
      <w:r w:rsidRPr="00F56A1F">
        <w:t>и</w:t>
      </w:r>
      <w:r w:rsidRPr="00F56A1F">
        <w:rPr>
          <w:spacing w:val="-3"/>
        </w:rPr>
        <w:t xml:space="preserve"> </w:t>
      </w:r>
      <w:r w:rsidRPr="00F56A1F">
        <w:t>зрителей</w:t>
      </w:r>
      <w:r w:rsidRPr="00F56A1F">
        <w:rPr>
          <w:spacing w:val="-2"/>
        </w:rPr>
        <w:t xml:space="preserve"> </w:t>
      </w:r>
      <w:r w:rsidRPr="00F56A1F">
        <w:t>мероприятий</w:t>
      </w:r>
    </w:p>
    <w:p w:rsidR="00F56A1F" w:rsidRPr="00F56A1F" w:rsidRDefault="00F56A1F" w:rsidP="00F56A1F">
      <w:pPr>
        <w:pStyle w:val="a5"/>
        <w:spacing w:before="7"/>
        <w:ind w:left="-567" w:firstLine="567"/>
        <w:jc w:val="left"/>
        <w:rPr>
          <w:b/>
        </w:rPr>
      </w:pP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085"/>
        </w:tabs>
        <w:autoSpaceDE w:val="0"/>
        <w:autoSpaceDN w:val="0"/>
        <w:spacing w:before="1" w:after="0" w:line="240" w:lineRule="auto"/>
        <w:ind w:left="-567" w:firstLine="56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lastRenderedPageBreak/>
        <w:t>Структурное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подразделение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как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организатор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вправе: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before="2" w:after="0" w:line="275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Осуществлять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видеонаблюдение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проведении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after="0" w:line="275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Контролировать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соблюдение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зрителями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порядка.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86"/>
        </w:tabs>
        <w:autoSpaceDE w:val="0"/>
        <w:autoSpaceDN w:val="0"/>
        <w:spacing w:before="5" w:after="0" w:line="237" w:lineRule="auto"/>
        <w:ind w:left="-567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Обеспечить эвакуацию участников и зрителей мероприятия в случае угрозы 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(или)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возникновения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чрезвычайной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ситуации.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085"/>
        </w:tabs>
        <w:autoSpaceDE w:val="0"/>
        <w:autoSpaceDN w:val="0"/>
        <w:spacing w:before="3"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Структурное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подразделение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как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организатор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обязан: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Обеспечить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безопасность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зрителей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проведении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87"/>
        </w:tabs>
        <w:autoSpaceDE w:val="0"/>
        <w:autoSpaceDN w:val="0"/>
        <w:spacing w:before="5" w:after="0" w:line="237" w:lineRule="auto"/>
        <w:ind w:left="-567" w:right="1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Обеспечить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необходимости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оказание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первичной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помощи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порядке,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установленном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сфере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охраны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здоровья.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152"/>
        </w:tabs>
        <w:autoSpaceDE w:val="0"/>
        <w:autoSpaceDN w:val="0"/>
        <w:spacing w:before="6" w:after="0" w:line="237" w:lineRule="auto"/>
        <w:ind w:left="-567" w:right="15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Структурное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несет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деньги,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документы,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ценные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вещи,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оставленные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присмотра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143"/>
        </w:tabs>
        <w:autoSpaceDE w:val="0"/>
        <w:autoSpaceDN w:val="0"/>
        <w:spacing w:before="4"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Участники 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мероприятий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вправе: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29"/>
        </w:tabs>
        <w:autoSpaceDE w:val="0"/>
        <w:autoSpaceDN w:val="0"/>
        <w:spacing w:after="0" w:line="240" w:lineRule="auto"/>
        <w:ind w:left="-567" w:right="15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Проводить фото-, видеосъемку, аудио запись мероприятия, если это не мешает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проведению мероприятия, другим его участниками зрителям, в порядке, предусмотренном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локальными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нормативными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актами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before="1" w:after="0" w:line="240" w:lineRule="auto"/>
        <w:ind w:left="-567" w:right="14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Пользоваться средствами связи, если это не мешает проведению мероприятия,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другим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его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порядке,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локальными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нормативными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актами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left="-567" w:right="14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Пользоваться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предметами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символикой,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изображениями,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надписями,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сделанными в целях поддержки участников спортивных и тому подобных мероприятий,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если такие предметы не носят оскорбительный характер и их использование не мешает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проведению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другим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его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085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Участники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зрители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обязаны: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before="1"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Соблюдать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порядок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мероприятии.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87"/>
        </w:tabs>
        <w:autoSpaceDE w:val="0"/>
        <w:autoSpaceDN w:val="0"/>
        <w:spacing w:after="0" w:line="242" w:lineRule="auto"/>
        <w:ind w:left="-567" w:right="155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Выполнять</w:t>
      </w:r>
      <w:r w:rsidRPr="00F56A1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обоснованные</w:t>
      </w:r>
      <w:r w:rsidRPr="00F56A1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требования</w:t>
      </w:r>
      <w:r w:rsidRPr="00F56A1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ответственного</w:t>
      </w:r>
      <w:r w:rsidRPr="00F56A1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организацию</w:t>
      </w:r>
      <w:r w:rsidRPr="00F56A1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администрации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434"/>
          <w:tab w:val="left" w:pos="1435"/>
          <w:tab w:val="left" w:pos="2806"/>
          <w:tab w:val="left" w:pos="4604"/>
          <w:tab w:val="left" w:pos="6048"/>
          <w:tab w:val="left" w:pos="6407"/>
          <w:tab w:val="left" w:pos="7347"/>
          <w:tab w:val="left" w:pos="8796"/>
        </w:tabs>
        <w:autoSpaceDE w:val="0"/>
        <w:autoSpaceDN w:val="0"/>
        <w:spacing w:after="0" w:line="242" w:lineRule="auto"/>
        <w:ind w:left="-567" w:right="155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Соблюдать</w:t>
      </w:r>
      <w:r w:rsidRPr="00F56A1F">
        <w:rPr>
          <w:rFonts w:ascii="Times New Roman" w:hAnsi="Times New Roman" w:cs="Times New Roman"/>
          <w:sz w:val="24"/>
          <w:szCs w:val="24"/>
        </w:rPr>
        <w:tab/>
        <w:t>установленный</w:t>
      </w:r>
      <w:r w:rsidRPr="00F56A1F">
        <w:rPr>
          <w:rFonts w:ascii="Times New Roman" w:hAnsi="Times New Roman" w:cs="Times New Roman"/>
          <w:sz w:val="24"/>
          <w:szCs w:val="24"/>
        </w:rPr>
        <w:tab/>
        <w:t>пропускной</w:t>
      </w:r>
      <w:r w:rsidRPr="00F56A1F">
        <w:rPr>
          <w:rFonts w:ascii="Times New Roman" w:hAnsi="Times New Roman" w:cs="Times New Roman"/>
          <w:sz w:val="24"/>
          <w:szCs w:val="24"/>
        </w:rPr>
        <w:tab/>
        <w:t>и</w:t>
      </w:r>
      <w:r w:rsidRPr="00F56A1F">
        <w:rPr>
          <w:rFonts w:ascii="Times New Roman" w:hAnsi="Times New Roman" w:cs="Times New Roman"/>
          <w:sz w:val="24"/>
          <w:szCs w:val="24"/>
        </w:rPr>
        <w:tab/>
        <w:t>внутри</w:t>
      </w:r>
      <w:r w:rsidRPr="00F56A1F">
        <w:rPr>
          <w:rFonts w:ascii="Times New Roman" w:hAnsi="Times New Roman" w:cs="Times New Roman"/>
          <w:sz w:val="24"/>
          <w:szCs w:val="24"/>
        </w:rPr>
        <w:tab/>
        <w:t>объектовый</w:t>
      </w:r>
      <w:r w:rsidRPr="00F56A1F">
        <w:rPr>
          <w:rFonts w:ascii="Times New Roman" w:hAnsi="Times New Roman" w:cs="Times New Roman"/>
          <w:sz w:val="24"/>
          <w:szCs w:val="24"/>
        </w:rPr>
        <w:tab/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>режим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F56A1F" w:rsidRPr="00F56A1F" w:rsidRDefault="00F56A1F" w:rsidP="005815E1">
      <w:pPr>
        <w:pStyle w:val="a4"/>
        <w:widowControl w:val="0"/>
        <w:numPr>
          <w:ilvl w:val="2"/>
          <w:numId w:val="3"/>
        </w:numPr>
        <w:tabs>
          <w:tab w:val="left" w:pos="1448"/>
          <w:tab w:val="left" w:pos="1450"/>
          <w:tab w:val="left" w:pos="2969"/>
          <w:tab w:val="left" w:pos="4121"/>
          <w:tab w:val="left" w:pos="5425"/>
          <w:tab w:val="left" w:pos="7190"/>
          <w:tab w:val="left" w:pos="7636"/>
          <w:tab w:val="left" w:pos="8931"/>
        </w:tabs>
        <w:autoSpaceDE w:val="0"/>
        <w:autoSpaceDN w:val="0"/>
        <w:spacing w:after="0" w:line="242" w:lineRule="auto"/>
        <w:ind w:left="-567" w:right="15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Действовать</w:t>
      </w:r>
      <w:r w:rsidRPr="00F56A1F">
        <w:rPr>
          <w:rFonts w:ascii="Times New Roman" w:hAnsi="Times New Roman" w:cs="Times New Roman"/>
          <w:sz w:val="24"/>
          <w:szCs w:val="24"/>
        </w:rPr>
        <w:tab/>
        <w:t>согласно</w:t>
      </w:r>
      <w:r w:rsidRPr="00F56A1F">
        <w:rPr>
          <w:rFonts w:ascii="Times New Roman" w:hAnsi="Times New Roman" w:cs="Times New Roman"/>
          <w:sz w:val="24"/>
          <w:szCs w:val="24"/>
        </w:rPr>
        <w:tab/>
        <w:t>указаниям</w:t>
      </w:r>
      <w:r w:rsidRPr="00F56A1F">
        <w:rPr>
          <w:rFonts w:ascii="Times New Roman" w:hAnsi="Times New Roman" w:cs="Times New Roman"/>
          <w:sz w:val="24"/>
          <w:szCs w:val="24"/>
        </w:rPr>
        <w:tab/>
        <w:t>ответственных</w:t>
      </w:r>
      <w:r w:rsidRPr="00F56A1F">
        <w:rPr>
          <w:rFonts w:ascii="Times New Roman" w:hAnsi="Times New Roman" w:cs="Times New Roman"/>
          <w:sz w:val="24"/>
          <w:szCs w:val="24"/>
        </w:rPr>
        <w:tab/>
        <w:t>за</w:t>
      </w:r>
      <w:r w:rsidRPr="00F56A1F">
        <w:rPr>
          <w:rFonts w:ascii="Times New Roman" w:hAnsi="Times New Roman" w:cs="Times New Roman"/>
          <w:sz w:val="24"/>
          <w:szCs w:val="24"/>
        </w:rPr>
        <w:tab/>
        <w:t>безопасность</w:t>
      </w:r>
      <w:r w:rsidRPr="00F56A1F">
        <w:rPr>
          <w:rFonts w:ascii="Times New Roman" w:hAnsi="Times New Roman" w:cs="Times New Roman"/>
          <w:sz w:val="24"/>
          <w:szCs w:val="24"/>
        </w:rPr>
        <w:tab/>
        <w:t>на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лиц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случае возникновения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чрезвычайной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ситуации.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085"/>
        </w:tabs>
        <w:autoSpaceDE w:val="0"/>
        <w:autoSpaceDN w:val="0"/>
        <w:spacing w:after="0" w:line="271" w:lineRule="exact"/>
        <w:ind w:left="-567" w:firstLine="56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Участникам и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зрителям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запрещено: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440"/>
        </w:tabs>
        <w:autoSpaceDE w:val="0"/>
        <w:autoSpaceDN w:val="0"/>
        <w:spacing w:after="0" w:line="240" w:lineRule="auto"/>
        <w:ind w:left="-567" w:right="14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Проносить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оружие,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легко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воспламеняющиеся,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взрывчатые,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ядовитые,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химические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вещества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предметы,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колющие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легко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бьющиеся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предметы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чехлов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(упаковки), в том числе лыжи и коньки, иной инвентарь, необходимый для проведения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29"/>
        </w:tabs>
        <w:autoSpaceDE w:val="0"/>
        <w:autoSpaceDN w:val="0"/>
        <w:spacing w:after="0" w:line="240" w:lineRule="auto"/>
        <w:ind w:left="-567" w:right="14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Употреблять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алкогольные,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слабоалкогольные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напитки,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пиво,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наркотические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 xml:space="preserve">средства и психотропные вещества, их </w:t>
      </w:r>
      <w:proofErr w:type="spellStart"/>
      <w:r w:rsidRPr="00F56A1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F56A1F">
        <w:rPr>
          <w:rFonts w:ascii="Times New Roman" w:hAnsi="Times New Roman" w:cs="Times New Roman"/>
          <w:sz w:val="24"/>
          <w:szCs w:val="24"/>
        </w:rPr>
        <w:t xml:space="preserve"> и аналогии другие одурманивающие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вещества; находиться на территории в здании Структурного подразделения в состоянии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алкогольного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или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наркотического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опьянения;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курить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здании,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территории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подразделения;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играть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азартные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игры;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использовать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ненормативную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лексику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(сквернословить).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62"/>
        </w:tabs>
        <w:autoSpaceDE w:val="0"/>
        <w:autoSpaceDN w:val="0"/>
        <w:spacing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Использовать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предметы,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создающие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шумовой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эффект.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72"/>
        </w:tabs>
        <w:autoSpaceDE w:val="0"/>
        <w:autoSpaceDN w:val="0"/>
        <w:spacing w:after="0" w:line="240" w:lineRule="auto"/>
        <w:ind w:left="-567" w:right="13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Нарушать санитарно-эпидемиологические правила и нормы, противопожарные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требования, правила техники безопасности, иные нормы законодательства, направленные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обеспечение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безопасности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граждан,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охрану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жизни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здоровья.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58"/>
        </w:tabs>
        <w:autoSpaceDE w:val="0"/>
        <w:autoSpaceDN w:val="0"/>
        <w:spacing w:before="66" w:after="0" w:line="240" w:lineRule="auto"/>
        <w:ind w:left="-567" w:right="15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принадлежность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политическим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партиям,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религиозным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течениям,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неформальным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объединениям,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фанатским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клубам,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также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осуществлять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пропаганду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политических,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религиозных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идей,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идей,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наносящих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вред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духовному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или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физическому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здоровью человека.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57"/>
        </w:tabs>
        <w:autoSpaceDE w:val="0"/>
        <w:autoSpaceDN w:val="0"/>
        <w:spacing w:before="1" w:after="0" w:line="240" w:lineRule="auto"/>
        <w:ind w:left="-567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Наносить надписи и расклеивать объявления, плакаты и другую продукцию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или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рекламного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содержания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письменного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разрешения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ответственного</w:t>
      </w:r>
      <w:r w:rsidRPr="00F56A1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организацию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38"/>
        </w:tabs>
        <w:autoSpaceDE w:val="0"/>
        <w:autoSpaceDN w:val="0"/>
        <w:spacing w:before="5" w:after="0" w:line="237" w:lineRule="auto"/>
        <w:ind w:left="-567" w:right="15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lastRenderedPageBreak/>
        <w:t>Портить имущество Структурного подразделения или использовать его не по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назначению,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мусорить.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34"/>
        </w:tabs>
        <w:autoSpaceDE w:val="0"/>
        <w:autoSpaceDN w:val="0"/>
        <w:spacing w:before="5" w:after="0" w:line="237" w:lineRule="auto"/>
        <w:ind w:left="-567" w:right="16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Приходить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предметами,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продуктами,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которые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могут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испачкать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других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зрителей.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272"/>
        </w:tabs>
        <w:autoSpaceDE w:val="0"/>
        <w:autoSpaceDN w:val="0"/>
        <w:spacing w:before="4" w:after="0" w:line="240" w:lineRule="auto"/>
        <w:ind w:left="-567" w:right="1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Проникать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помещения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неиспользуемые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для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без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6A1F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согласия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ответственного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организацию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проведение мероприятия.</w:t>
      </w:r>
    </w:p>
    <w:p w:rsidR="00F56A1F" w:rsidRPr="00F56A1F" w:rsidRDefault="00F56A1F" w:rsidP="00F56A1F">
      <w:pPr>
        <w:pStyle w:val="a4"/>
        <w:widowControl w:val="0"/>
        <w:numPr>
          <w:ilvl w:val="2"/>
          <w:numId w:val="3"/>
        </w:numPr>
        <w:tabs>
          <w:tab w:val="left" w:pos="1325"/>
        </w:tabs>
        <w:autoSpaceDE w:val="0"/>
        <w:autoSpaceDN w:val="0"/>
        <w:spacing w:after="0" w:line="274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Создавать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ситуации,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мешающие</w:t>
      </w:r>
      <w:r w:rsidRPr="00F56A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проведению</w:t>
      </w:r>
      <w:r w:rsidRPr="00F56A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138"/>
        </w:tabs>
        <w:autoSpaceDE w:val="0"/>
        <w:autoSpaceDN w:val="0"/>
        <w:spacing w:before="3" w:after="0" w:line="240" w:lineRule="auto"/>
        <w:ind w:left="-567" w:right="14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зрители,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нарушившие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требования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пунктов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4.5,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4.6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порядка,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удаляются с места проведения мероприятия и территории Структурного подразделения 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могут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быть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допущены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другим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3"/>
        </w:numPr>
        <w:tabs>
          <w:tab w:val="left" w:pos="1181"/>
        </w:tabs>
        <w:autoSpaceDE w:val="0"/>
        <w:autoSpaceDN w:val="0"/>
        <w:spacing w:after="0" w:line="240" w:lineRule="auto"/>
        <w:ind w:left="-567" w:right="1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Участники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зрители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причинившие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уще</w:t>
      </w:r>
      <w:proofErr w:type="gramStart"/>
      <w:r w:rsidRPr="00F56A1F">
        <w:rPr>
          <w:rFonts w:ascii="Times New Roman" w:hAnsi="Times New Roman" w:cs="Times New Roman"/>
          <w:sz w:val="24"/>
          <w:szCs w:val="24"/>
        </w:rPr>
        <w:t>рб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56A1F">
        <w:rPr>
          <w:rFonts w:ascii="Times New Roman" w:hAnsi="Times New Roman" w:cs="Times New Roman"/>
          <w:sz w:val="24"/>
          <w:szCs w:val="24"/>
        </w:rPr>
        <w:t>уктурному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подразделению, иным участникам и зрителям, несут ответственность в соответствии с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56A1F" w:rsidRPr="00F56A1F" w:rsidRDefault="00F56A1F" w:rsidP="00F56A1F">
      <w:pPr>
        <w:pStyle w:val="a5"/>
        <w:spacing w:before="3"/>
        <w:ind w:left="-567" w:firstLine="567"/>
        <w:jc w:val="left"/>
      </w:pPr>
    </w:p>
    <w:p w:rsidR="00F56A1F" w:rsidRPr="00F56A1F" w:rsidRDefault="00F56A1F" w:rsidP="005815E1">
      <w:pPr>
        <w:pStyle w:val="11"/>
        <w:numPr>
          <w:ilvl w:val="0"/>
          <w:numId w:val="11"/>
        </w:numPr>
        <w:tabs>
          <w:tab w:val="left" w:pos="1276"/>
        </w:tabs>
        <w:jc w:val="center"/>
      </w:pPr>
      <w:bookmarkStart w:id="0" w:name="_GoBack"/>
      <w:bookmarkEnd w:id="0"/>
      <w:r w:rsidRPr="00F56A1F">
        <w:t>Информация</w:t>
      </w:r>
      <w:r w:rsidRPr="00F56A1F">
        <w:rPr>
          <w:spacing w:val="-7"/>
        </w:rPr>
        <w:t xml:space="preserve"> </w:t>
      </w:r>
      <w:r w:rsidRPr="00F56A1F">
        <w:t>о</w:t>
      </w:r>
      <w:r w:rsidRPr="00F56A1F">
        <w:rPr>
          <w:spacing w:val="-2"/>
        </w:rPr>
        <w:t xml:space="preserve"> </w:t>
      </w:r>
      <w:r w:rsidRPr="00F56A1F">
        <w:t>посещении</w:t>
      </w:r>
      <w:r w:rsidRPr="00F56A1F">
        <w:rPr>
          <w:spacing w:val="-2"/>
        </w:rPr>
        <w:t xml:space="preserve"> </w:t>
      </w:r>
      <w:r w:rsidRPr="00F56A1F">
        <w:t>обучающимися</w:t>
      </w:r>
      <w:r w:rsidRPr="00F56A1F">
        <w:rPr>
          <w:spacing w:val="-3"/>
        </w:rPr>
        <w:t xml:space="preserve"> </w:t>
      </w:r>
      <w:r w:rsidRPr="00F56A1F">
        <w:t>мероприятий</w:t>
      </w:r>
    </w:p>
    <w:p w:rsidR="00F56A1F" w:rsidRPr="00F56A1F" w:rsidRDefault="00F56A1F" w:rsidP="00F56A1F">
      <w:pPr>
        <w:pStyle w:val="a5"/>
        <w:spacing w:before="7"/>
        <w:ind w:left="-567" w:firstLine="567"/>
        <w:jc w:val="left"/>
        <w:rPr>
          <w:b/>
        </w:rPr>
      </w:pPr>
    </w:p>
    <w:p w:rsidR="00F56A1F" w:rsidRPr="00F56A1F" w:rsidRDefault="00F56A1F" w:rsidP="00F56A1F">
      <w:pPr>
        <w:pStyle w:val="a4"/>
        <w:widowControl w:val="0"/>
        <w:numPr>
          <w:ilvl w:val="1"/>
          <w:numId w:val="2"/>
        </w:numPr>
        <w:tabs>
          <w:tab w:val="left" w:pos="1056"/>
        </w:tabs>
        <w:autoSpaceDE w:val="0"/>
        <w:autoSpaceDN w:val="0"/>
        <w:spacing w:after="0" w:line="240" w:lineRule="auto"/>
        <w:ind w:left="-567" w:righ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 xml:space="preserve">Структурное подразделение ведет учет </w:t>
      </w:r>
      <w:proofErr w:type="gramStart"/>
      <w:r w:rsidRPr="00F56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6A1F">
        <w:rPr>
          <w:rFonts w:ascii="Times New Roman" w:hAnsi="Times New Roman" w:cs="Times New Roman"/>
          <w:sz w:val="24"/>
          <w:szCs w:val="24"/>
        </w:rPr>
        <w:t>, посетивших мероприятия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Структурного подразделения, не предусмотренные календарным планом воспитательной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работы.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2"/>
        </w:numPr>
        <w:tabs>
          <w:tab w:val="left" w:pos="1023"/>
        </w:tabs>
        <w:autoSpaceDE w:val="0"/>
        <w:autoSpaceDN w:val="0"/>
        <w:spacing w:before="2" w:after="0" w:line="275" w:lineRule="exact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Формами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учета</w:t>
      </w:r>
      <w:r w:rsidRPr="00F56A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посещения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являются: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74"/>
        </w:tabs>
        <w:autoSpaceDE w:val="0"/>
        <w:autoSpaceDN w:val="0"/>
        <w:spacing w:after="0" w:line="242" w:lineRule="auto"/>
        <w:ind w:left="-567" w:right="138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списки</w:t>
      </w:r>
      <w:r w:rsidRPr="00F56A1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участников</w:t>
      </w:r>
      <w:r w:rsidRPr="00F56A1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мероприятия,</w:t>
      </w:r>
      <w:r w:rsidRPr="00F56A1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порядок</w:t>
      </w:r>
      <w:r w:rsidRPr="00F56A1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формирования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которых</w:t>
      </w:r>
      <w:r w:rsidRPr="00F56A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ответственных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их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составление</w:t>
      </w:r>
      <w:r w:rsidRPr="00F56A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определяет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ответственный</w:t>
      </w:r>
      <w:r w:rsidRPr="00F56A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spacing w:after="0" w:line="271" w:lineRule="exact"/>
        <w:ind w:left="-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грамоты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участникам,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выдаваемые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итогам</w:t>
      </w:r>
      <w:r w:rsidRPr="00F56A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F56A1F" w:rsidRPr="00F56A1F" w:rsidRDefault="00F56A1F" w:rsidP="00F56A1F">
      <w:pPr>
        <w:pStyle w:val="a4"/>
        <w:widowControl w:val="0"/>
        <w:numPr>
          <w:ilvl w:val="0"/>
          <w:numId w:val="4"/>
        </w:numPr>
        <w:tabs>
          <w:tab w:val="left" w:pos="269"/>
        </w:tabs>
        <w:autoSpaceDE w:val="0"/>
        <w:autoSpaceDN w:val="0"/>
        <w:spacing w:before="4" w:after="0" w:line="237" w:lineRule="auto"/>
        <w:ind w:left="-567" w:right="15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иные документы,</w:t>
      </w:r>
      <w:r w:rsidRPr="00F56A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подтверждающие участие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6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6A1F">
        <w:rPr>
          <w:rFonts w:ascii="Times New Roman" w:hAnsi="Times New Roman" w:cs="Times New Roman"/>
          <w:sz w:val="24"/>
          <w:szCs w:val="24"/>
        </w:rPr>
        <w:t xml:space="preserve"> в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мероприятии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установленные</w:t>
      </w:r>
      <w:r w:rsidRPr="00F56A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сценарием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(концепцией)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2"/>
        </w:numPr>
        <w:tabs>
          <w:tab w:val="left" w:pos="1157"/>
        </w:tabs>
        <w:autoSpaceDE w:val="0"/>
        <w:autoSpaceDN w:val="0"/>
        <w:spacing w:before="3" w:after="0" w:line="240" w:lineRule="auto"/>
        <w:ind w:left="-567" w:right="15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Документы,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подтверждающие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участие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мероприятиях,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не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календарным планом воспитательной работы, относятся к сведениям об индивидуальны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достижениях</w:t>
      </w:r>
      <w:r w:rsidRPr="00F56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56A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6A1F">
        <w:rPr>
          <w:rFonts w:ascii="Times New Roman" w:hAnsi="Times New Roman" w:cs="Times New Roman"/>
          <w:sz w:val="24"/>
          <w:szCs w:val="24"/>
        </w:rPr>
        <w:t>.</w:t>
      </w:r>
    </w:p>
    <w:p w:rsidR="00F56A1F" w:rsidRPr="00F56A1F" w:rsidRDefault="00F56A1F" w:rsidP="00F56A1F">
      <w:pPr>
        <w:pStyle w:val="a4"/>
        <w:widowControl w:val="0"/>
        <w:numPr>
          <w:ilvl w:val="1"/>
          <w:numId w:val="2"/>
        </w:numPr>
        <w:tabs>
          <w:tab w:val="left" w:pos="1099"/>
        </w:tabs>
        <w:autoSpaceDE w:val="0"/>
        <w:autoSpaceDN w:val="0"/>
        <w:spacing w:after="0" w:line="240" w:lineRule="auto"/>
        <w:ind w:left="-567" w:right="15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6A1F">
        <w:rPr>
          <w:rFonts w:ascii="Times New Roman" w:hAnsi="Times New Roman" w:cs="Times New Roman"/>
          <w:sz w:val="24"/>
          <w:szCs w:val="24"/>
        </w:rPr>
        <w:t>Поощрения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обучающихся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за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успехи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в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учебной,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физкультурной,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спортивной,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общественной,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научной,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научно-технической,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творческой,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инновационной деятельности по итогам мероприятий, не предусмотренных календарным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планом воспитательной работы, осуществляются в порядке и на условиях, установленных</w:t>
      </w:r>
      <w:r w:rsidRPr="00F56A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локальным</w:t>
      </w:r>
      <w:r w:rsidRPr="00F56A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нормативным</w:t>
      </w:r>
      <w:r w:rsidRPr="00F56A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актом</w:t>
      </w:r>
      <w:r w:rsidRPr="00F56A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6A1F">
        <w:rPr>
          <w:rFonts w:ascii="Times New Roman" w:hAnsi="Times New Roman" w:cs="Times New Roman"/>
          <w:sz w:val="24"/>
          <w:szCs w:val="24"/>
        </w:rPr>
        <w:t>Школы.</w:t>
      </w:r>
    </w:p>
    <w:p w:rsidR="00F56A1F" w:rsidRPr="00F56A1F" w:rsidRDefault="00F56A1F" w:rsidP="00DA5B1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F56A1F" w:rsidRPr="00F56A1F" w:rsidSect="00F56A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713"/>
    <w:multiLevelType w:val="multilevel"/>
    <w:tmpl w:val="50B24E92"/>
    <w:lvl w:ilvl="0">
      <w:start w:val="4"/>
      <w:numFmt w:val="decimal"/>
      <w:lvlText w:val="%1"/>
      <w:lvlJc w:val="left"/>
      <w:pPr>
        <w:ind w:left="108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4" w:hanging="42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3" w:hanging="600"/>
      </w:pPr>
      <w:rPr>
        <w:rFonts w:hint="default"/>
        <w:lang w:val="ru-RU" w:eastAsia="en-US" w:bidi="ar-SA"/>
      </w:rPr>
    </w:lvl>
  </w:abstractNum>
  <w:abstractNum w:abstractNumId="1">
    <w:nsid w:val="2AC507C0"/>
    <w:multiLevelType w:val="multilevel"/>
    <w:tmpl w:val="0CA21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1A7432"/>
    <w:multiLevelType w:val="multilevel"/>
    <w:tmpl w:val="364AFF38"/>
    <w:lvl w:ilvl="0">
      <w:start w:val="1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6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3">
    <w:nsid w:val="3AAB6125"/>
    <w:multiLevelType w:val="hybridMultilevel"/>
    <w:tmpl w:val="498CDF20"/>
    <w:lvl w:ilvl="0" w:tplc="92E2595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C20DA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2" w:tplc="C6C028D4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3" w:tplc="BA909EF2">
      <w:numFmt w:val="bullet"/>
      <w:lvlText w:val="•"/>
      <w:lvlJc w:val="left"/>
      <w:pPr>
        <w:ind w:left="2971" w:hanging="144"/>
      </w:pPr>
      <w:rPr>
        <w:rFonts w:hint="default"/>
        <w:lang w:val="ru-RU" w:eastAsia="en-US" w:bidi="ar-SA"/>
      </w:rPr>
    </w:lvl>
    <w:lvl w:ilvl="4" w:tplc="3496C53E">
      <w:numFmt w:val="bullet"/>
      <w:lvlText w:val="•"/>
      <w:lvlJc w:val="left"/>
      <w:pPr>
        <w:ind w:left="3921" w:hanging="144"/>
      </w:pPr>
      <w:rPr>
        <w:rFonts w:hint="default"/>
        <w:lang w:val="ru-RU" w:eastAsia="en-US" w:bidi="ar-SA"/>
      </w:rPr>
    </w:lvl>
    <w:lvl w:ilvl="5" w:tplc="976C9332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  <w:lvl w:ilvl="6" w:tplc="797AA076">
      <w:numFmt w:val="bullet"/>
      <w:lvlText w:val="•"/>
      <w:lvlJc w:val="left"/>
      <w:pPr>
        <w:ind w:left="5822" w:hanging="144"/>
      </w:pPr>
      <w:rPr>
        <w:rFonts w:hint="default"/>
        <w:lang w:val="ru-RU" w:eastAsia="en-US" w:bidi="ar-SA"/>
      </w:rPr>
    </w:lvl>
    <w:lvl w:ilvl="7" w:tplc="73FCE730">
      <w:numFmt w:val="bullet"/>
      <w:lvlText w:val="•"/>
      <w:lvlJc w:val="left"/>
      <w:pPr>
        <w:ind w:left="6772" w:hanging="144"/>
      </w:pPr>
      <w:rPr>
        <w:rFonts w:hint="default"/>
        <w:lang w:val="ru-RU" w:eastAsia="en-US" w:bidi="ar-SA"/>
      </w:rPr>
    </w:lvl>
    <w:lvl w:ilvl="8" w:tplc="D70CA752">
      <w:numFmt w:val="bullet"/>
      <w:lvlText w:val="•"/>
      <w:lvlJc w:val="left"/>
      <w:pPr>
        <w:ind w:left="7723" w:hanging="144"/>
      </w:pPr>
      <w:rPr>
        <w:rFonts w:hint="default"/>
        <w:lang w:val="ru-RU" w:eastAsia="en-US" w:bidi="ar-SA"/>
      </w:rPr>
    </w:lvl>
  </w:abstractNum>
  <w:abstractNum w:abstractNumId="4">
    <w:nsid w:val="3CFA0135"/>
    <w:multiLevelType w:val="multilevel"/>
    <w:tmpl w:val="9446D28C"/>
    <w:lvl w:ilvl="0">
      <w:start w:val="3"/>
      <w:numFmt w:val="decimal"/>
      <w:lvlText w:val="%1"/>
      <w:lvlJc w:val="left"/>
      <w:pPr>
        <w:ind w:left="11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643"/>
      </w:pPr>
      <w:rPr>
        <w:rFonts w:hint="default"/>
        <w:lang w:val="ru-RU" w:eastAsia="en-US" w:bidi="ar-SA"/>
      </w:rPr>
    </w:lvl>
  </w:abstractNum>
  <w:abstractNum w:abstractNumId="5">
    <w:nsid w:val="4F407EF8"/>
    <w:multiLevelType w:val="multilevel"/>
    <w:tmpl w:val="364AFF38"/>
    <w:lvl w:ilvl="0">
      <w:start w:val="1"/>
      <w:numFmt w:val="decimal"/>
      <w:lvlText w:val="%1"/>
      <w:lvlJc w:val="left"/>
      <w:pPr>
        <w:ind w:left="119" w:hanging="5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6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6">
    <w:nsid w:val="581B5A99"/>
    <w:multiLevelType w:val="multilevel"/>
    <w:tmpl w:val="CB3E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C4823"/>
    <w:multiLevelType w:val="multilevel"/>
    <w:tmpl w:val="056C3876"/>
    <w:lvl w:ilvl="0">
      <w:start w:val="5"/>
      <w:numFmt w:val="decimal"/>
      <w:lvlText w:val="%1"/>
      <w:lvlJc w:val="left"/>
      <w:pPr>
        <w:ind w:left="119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451"/>
      </w:pPr>
      <w:rPr>
        <w:rFonts w:hint="default"/>
        <w:lang w:val="ru-RU" w:eastAsia="en-US" w:bidi="ar-SA"/>
      </w:rPr>
    </w:lvl>
  </w:abstractNum>
  <w:abstractNum w:abstractNumId="8">
    <w:nsid w:val="7A002AF2"/>
    <w:multiLevelType w:val="multilevel"/>
    <w:tmpl w:val="364AFF38"/>
    <w:lvl w:ilvl="0">
      <w:start w:val="1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6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9">
    <w:nsid w:val="7D091E1B"/>
    <w:multiLevelType w:val="multilevel"/>
    <w:tmpl w:val="364AFF38"/>
    <w:lvl w:ilvl="0">
      <w:start w:val="1"/>
      <w:numFmt w:val="decimal"/>
      <w:lvlText w:val="%1"/>
      <w:lvlJc w:val="left"/>
      <w:pPr>
        <w:ind w:left="119" w:hanging="5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6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10">
    <w:nsid w:val="7FD97AF8"/>
    <w:multiLevelType w:val="multilevel"/>
    <w:tmpl w:val="833C0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5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08D"/>
    <w:rsid w:val="001F584C"/>
    <w:rsid w:val="002F1564"/>
    <w:rsid w:val="005815E1"/>
    <w:rsid w:val="0077708D"/>
    <w:rsid w:val="00DA5B1A"/>
    <w:rsid w:val="00DC4291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F156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6A1F"/>
    <w:pPr>
      <w:widowControl w:val="0"/>
      <w:autoSpaceDE w:val="0"/>
      <w:autoSpaceDN w:val="0"/>
      <w:spacing w:after="0" w:line="240" w:lineRule="auto"/>
      <w:ind w:left="119"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56A1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56A1F"/>
    <w:pPr>
      <w:widowControl w:val="0"/>
      <w:autoSpaceDE w:val="0"/>
      <w:autoSpaceDN w:val="0"/>
      <w:spacing w:after="0" w:line="240" w:lineRule="auto"/>
      <w:ind w:left="1181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Пользователь</cp:lastModifiedBy>
  <cp:revision>6</cp:revision>
  <dcterms:created xsi:type="dcterms:W3CDTF">2023-02-06T07:15:00Z</dcterms:created>
  <dcterms:modified xsi:type="dcterms:W3CDTF">2023-02-08T07:32:00Z</dcterms:modified>
</cp:coreProperties>
</file>